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ABE" w:rsidRPr="00B63B75" w:rsidRDefault="00A82ABE" w:rsidP="003B3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  <w:r w:rsidRPr="00B63B7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Комплект оценочных материалов</w:t>
      </w:r>
      <w:r w:rsidR="003B34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B63B7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 производственной практике (научно-исследовательской работе (по теме выпускной квалификационной работы))</w:t>
      </w:r>
    </w:p>
    <w:p w:rsidR="00A82ABE" w:rsidRPr="00B63B75" w:rsidRDefault="00A82ABE" w:rsidP="00A82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A82ABE" w:rsidRPr="00B63B75" w:rsidRDefault="00A82ABE" w:rsidP="00A82A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</w:rPr>
      </w:pPr>
    </w:p>
    <w:p w:rsidR="003B34FB" w:rsidRDefault="003B34FB" w:rsidP="00A82AB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34FB"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:rsidR="00A82ABE" w:rsidRDefault="00A82ABE" w:rsidP="00A82AB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3A81"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B63B75" w:rsidRDefault="00B63B75" w:rsidP="00A82AB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i/>
          <w:sz w:val="28"/>
          <w:szCs w:val="28"/>
        </w:rPr>
        <w:t>1. 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В ходе прохождения практики и работы над ВКР вы столкнулись с противоречивыми оценками экспертов относительно проблемы в международных отношениях, связанной с темой ВКР. Что из перечисленного является наиболее важным для формирования собственного взвешенного мнения по этой проблеме?</w:t>
      </w:r>
    </w:p>
    <w:p w:rsidR="00B63B75" w:rsidRP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Ориентироваться на мнение наиболее известных и авторитетных экспертов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63B75" w:rsidRP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Проанализировать аргументы каждой стороны, оценить надежность источников информации и выявить возможную предвзятость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63B75" w:rsidRP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В)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Придерживаться точки зрения, которая соответствует вашим личным убеждениям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Сформулировать компромиссное мнение, объединяющее все существующие точки зрения.</w:t>
      </w:r>
    </w:p>
    <w:p w:rsidR="00B63B75" w:rsidRP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Компетенции: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УК-1 (УК-1.1, УК-1.2), УК-2 (УК-2.1, УК-2.2, УК-2.3)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B63B75">
        <w:rPr>
          <w:rFonts w:ascii="Times New Roman" w:eastAsia="Times New Roman" w:hAnsi="Times New Roman" w:cs="Times New Roman"/>
          <w:i/>
          <w:sz w:val="28"/>
          <w:szCs w:val="28"/>
        </w:rPr>
        <w:t>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В процессе работы над ВКР вы выявили ряд факторов, влияющих на конкретный процесс в международных отношениях, связанный с темой ВКР. Какой из следующих шагов является наиболее важным для разработки стратегии действий по управлению этим процессом?</w:t>
      </w:r>
    </w:p>
    <w:p w:rsidR="00B63B75" w:rsidRP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Оценить степень влияния каждого фактора и определить приоритетные направления для воздействия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63B75" w:rsidRP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Игнорировать факторы, которые кажутся незначительными или трудноуправляемыми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63B75" w:rsidRP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В)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Сосредоточиться на тех факторах, которые соответствуют вашим личным интересам и убеждениям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63B75" w:rsidRPr="00B63B75" w:rsidRDefault="00B63B75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Попытаться изменить все факторы одновременно, не определяя приоритеты.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А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Компетенции: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УК-3 (УК-3.1, УК-3.2), УК-4 (УК-4.1, УК-4.2, УК-4.3, УК-4.4, УК-4.5)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>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lastRenderedPageBreak/>
        <w:t>На этапе сбора информации для ВКР вы столкнулись с проблемой: объем доступных материалов значительно превышает запланированный. Что из перечисленного является наиболее эффективным действием для соблюдения сроков практики: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Прекратить сбор информации и перейти к анализу имеющихся материалов.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Попросить научного руководителя помочь в отборе наиболее важных источников.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В)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Разработать четкие критерии отбора информации (релевантность, авторитетность, новизна) и использовать их для фильтрации.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63B75"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B63B75">
        <w:rPr>
          <w:rFonts w:ascii="Times New Roman" w:eastAsia="Times New Roman" w:hAnsi="Times New Roman" w:cs="Times New Roman"/>
          <w:sz w:val="28"/>
          <w:szCs w:val="28"/>
        </w:rPr>
        <w:tab/>
        <w:t>Использовать все доступные источники, даже если это приведет к нарушению сроков.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В</w:t>
      </w:r>
    </w:p>
    <w:p w:rsidR="00A82ABE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УК-5 (УК-5.1, УК-5.2, УК-5.3), УК-6 (УК-6.1)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B63B75">
        <w:rPr>
          <w:rFonts w:ascii="Times New Roman" w:hAnsi="Times New Roman" w:cs="Times New Roman"/>
          <w:i/>
          <w:iCs/>
          <w:sz w:val="28"/>
          <w:szCs w:val="28"/>
        </w:rPr>
        <w:t>4. 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Какой из следующих этапов подготовки ВКР является наиболее важным для успешного планирования вашей работы во время практики?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А)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Выбор темы исследования, которая соответствует вашим личным интересам.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Б)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Составление подробного плана работы с указанием конкретных задач, сроков выполнения и ожидаемых результатов.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Обсуждение темы ВКР с друзьями и родственниками.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Г)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Поиск красивых картинок для оформления работы.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Б</w:t>
      </w:r>
    </w:p>
    <w:p w:rsidR="00A82ABE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ОПК-1 (ОПК-1.1, ОПК-1.2, ОПК-1.3, ОПК-1.4), ОПК-2 (ОПК-2.1, ОПК-2.2, ОПК-2.3)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B63B75">
        <w:rPr>
          <w:rFonts w:ascii="Times New Roman" w:hAnsi="Times New Roman" w:cs="Times New Roman"/>
          <w:i/>
          <w:iCs/>
          <w:sz w:val="28"/>
          <w:szCs w:val="28"/>
        </w:rPr>
        <w:t>5. 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Во время прохождения практики вы работаете в группе над совместным проектом. Один из участников систематически не выполняет свои обязанности. Что нужно предпринять в первую очередь?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А)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Исключить его из проекта без предупреждения.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Б)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Сообщить о его недобросовестности научному руководителю.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Поговорить с ним наедине, выяснить причины и предложить помощь в решении проблем.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Г)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Перераспределить его обязанности между другими участниками, не сообщая ему об этом.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В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ОПК-3 (ОПК-3.1, ОПК-3.2, ОПК-3.3), ОПК-4 (ОПК-4.1, ОПК-4.2, ОПК-4.3)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6. </w:t>
      </w:r>
      <w:r w:rsidRPr="00B63B7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lastRenderedPageBreak/>
        <w:t>Какой стиль руководства наиболее эффективен при организации работы исследовательской группы во время практики?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А)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Авторитарный стиль, основанный на жестком контроле и директивных указаниях.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Б)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Либеральный стиль, предоставляющий участникам полную свободу действий.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Демократический стиль, предполагающий активное участие всех членов группы в принятии решений.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Г)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Ситуативный стиль, учитывающий особенности конкретной ситуации и индивидуальные качества участников.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Г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ОПК-5 (ОПК-5.1, ОПК-5.2), ОПК-6 (ОПК-6.1, ОПК-6.2, ОПК-6.3, ОПК-6.4)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7</w:t>
      </w:r>
      <w:r w:rsidRPr="00B63B75">
        <w:rPr>
          <w:rFonts w:ascii="Times New Roman" w:hAnsi="Times New Roman" w:cs="Times New Roman"/>
          <w:i/>
          <w:iCs/>
          <w:sz w:val="28"/>
          <w:szCs w:val="28"/>
        </w:rPr>
        <w:t>. 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Во время практики вам необходимо представить результаты своего исследования на научной конференции. Что является наиболее важным для успешного выступления?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А)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Использование сложной терминологии и научного жаргона.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Б)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Демонстрация глубоких знаний и эрудиции.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Четкое и понятное изложение основных выводов и результатов исследования.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Г)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Красивый внешний вид и уверенная манера держаться.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В</w:t>
      </w:r>
    </w:p>
    <w:p w:rsidR="00DB5A02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ОПК-7 (ОПК-7.1, ОПК-7.2)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8. </w:t>
      </w:r>
      <w:r w:rsidRPr="00B63B7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 ходе прохождения практики вы ведете переписку с иностранным коллегой по вопросам, связанным с темой ВКР. Что является наиболее важным для успешной коммуникации?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А)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Использование сложных грамматических конструкций и оборотов речи.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Б)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Соблюдение формального стиля и делового этикета.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Использование юмора и неформального стиля общения.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Г)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Быстрый ответ на все письма, даже если у вас нет времени на их внимательное изучение.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Б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ПК-1 (ПК-1.1, ПК-1.2, ПК-1.3)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9. </w:t>
      </w:r>
      <w:r w:rsidRPr="00B63B7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После завершения работы над одним из разделов ВКР, вы понимаете, что вам не хватает знаний по определенному вопросу. Что следует предпринять в первую очередь?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lastRenderedPageBreak/>
        <w:t>А)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Проигнорировать этот факт и продолжить работу над следующими разделами.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Б)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Заменить этот раздел другим, более знакомым.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Обратиться за помощью к научному руководителю.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Г)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Самостоятельно изучить необходимую информацию, используя доступные источники.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Г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ПК-2 (ПК-2.1, ПК-2.2, ПК-2.3, ПК-2.4, ПК-2.5)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10. </w:t>
      </w:r>
      <w:r w:rsidRPr="00B63B7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Какой вопрос является наиболее важным для самооценки своей работы во время практики?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А)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Соответствует ли объем выполненной работы требованиям научного руководителя?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Б)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Узнал ли я что-то новое и интересное для себя?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Достиг ли я поставленных целей и решил ли поставленные задачи?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Г)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Сколько времени я потратил на выполнение работы?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В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ПК-3 (ПК-3.1, ПК-3.2, ПК-3.3)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11. </w:t>
      </w:r>
      <w:r w:rsidRPr="00B63B7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 процессе работы над ВКР вам потребовалось освоить новый метод анализа данных, с которым вы ранее не были знакомы. Что из перечисленного будет наиболее эффективным?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А)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Попросить научного руководителя провести анализ данных за вас.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Б)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Использовать только те методы, с которыми вы уже хорошо знакомы.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Изучить основы метода самостоятельно, используя учебники, онлайн-курсы и консультации специалистов.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Г)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Скачать готовый отчет с анализом данных из интернета.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В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ПК-4 (ПК-4.1, ПК-4.2, ПК-4.3)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12. </w:t>
      </w:r>
      <w:r w:rsidRPr="00B63B7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Для более глубокого понимания проблемы, исследуемой в вашей ВКР, вам потребовалось изучить основы новой области знаний, не связанной напрямую с международными отношениями (например, экономика, право, социология). Что из перечисленного будет наиболее полезным?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А)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Прочитать несколько статей в Википедии.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Б)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Посмотреть документальный фильм по этой теме.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lastRenderedPageBreak/>
        <w:t>В)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Пройти вводный онлайн-курс или прочитать учебник по этой области знаний.</w:t>
      </w:r>
    </w:p>
    <w:p w:rsidR="00DB5A02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Г)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Поговорить с другом, который разбирается в этой области.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В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УК-1 (УК-1.1, УК-1.2), УК-2 (УК-2.1, УК-2.2, УК-2.3)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13. </w:t>
      </w:r>
      <w:r w:rsidRPr="00B63B7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</w:t>
      </w:r>
      <w:r w:rsidRPr="00B63B75"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 ходе практики и работы над ВКР вы используете теоретические знания для анализа конкретного процесса в международных отношениях. Какой из следующих вопросов наиболее важен для оценки адекватности выбранной теории?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А)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Насколько эта теория популярна среди других исследователей?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Б)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Насколько эта теория сложна и труднопонимаема?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Насколько эта теория соответствует вашим личным убеждениям?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Г)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Насколько эта теория позволяет объяснить основные причины и последствия исследуемого процесса?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Г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УК-3 (УК-3.1, УК-3.2), УК-4 (УК-4.1, УК-4.2, УК-4.3, УК-4.4, УК-4.5)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63B75" w:rsidRPr="00B21CB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14. </w:t>
      </w:r>
      <w:r w:rsidRPr="00B21CB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Вы изучаете внешнюю политику России на современном этапе. Какой из следующих факторов, на ваш взгляд, оказывает наибольшее влияние на формирование этой политики?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А)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Мнение западных стран.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Б)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Внутренние политические процессы в России.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В)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Международные организации.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Г)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Общественное мнение в России.</w:t>
      </w:r>
    </w:p>
    <w:p w:rsidR="00B63B75" w:rsidRP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Б</w:t>
      </w:r>
      <w:r w:rsidR="00B21CB5">
        <w:rPr>
          <w:rFonts w:ascii="Times New Roman" w:hAnsi="Times New Roman" w:cs="Times New Roman"/>
          <w:iCs/>
          <w:sz w:val="28"/>
          <w:szCs w:val="28"/>
        </w:rPr>
        <w:t>.</w:t>
      </w:r>
    </w:p>
    <w:p w:rsidR="00B63B75" w:rsidRDefault="00B63B7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63B7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63B75">
        <w:rPr>
          <w:rFonts w:ascii="Times New Roman" w:hAnsi="Times New Roman" w:cs="Times New Roman"/>
          <w:iCs/>
          <w:sz w:val="28"/>
          <w:szCs w:val="28"/>
        </w:rPr>
        <w:tab/>
        <w:t>УК-5 (УК-5.1, УК-5.2, УК-5.3), УК-6 (УК-6.1)</w:t>
      </w:r>
      <w:r w:rsidR="00B21CB5"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63B7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15. </w:t>
      </w:r>
      <w:r w:rsidRPr="00B21CB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 ходе работы над ВКР вы исследуете влияние глобализации в конкретной сфере международных отношений. Какой из следующих аспектов глобализации, на ваш взгляд, является наиболее значимым?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А)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Распространение демократии.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Б)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Развитие информационных технологий.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Увеличение экономической взаимозависимости.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Г)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Распространение западной культуры.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В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ОПК-1 (ОПК-1.1, ОПК-1.2, ОПК-1.3, ОПК-1.4), ОПК-2 (ОПК-2.1, ОПК-2.2, ОПК-2.3)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16</w:t>
      </w:r>
      <w:r w:rsidRPr="00B21CB5">
        <w:rPr>
          <w:rFonts w:ascii="Times New Roman" w:hAnsi="Times New Roman" w:cs="Times New Roman"/>
          <w:i/>
          <w:iCs/>
          <w:sz w:val="28"/>
          <w:szCs w:val="28"/>
        </w:rPr>
        <w:t>. Выберите правильный ответ.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Вы изучаете процессы региональной интеграции. Какой из следующих факторов, на ваш взгляд, является наиболее важным для успеха регионального объединения?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А)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Географическая близость стран-участниц.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Б)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Культурная общность стран-участниц.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Политическая воля лидеров стран-участниц.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Г)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Высокий уровень экономического развития стран-участниц.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В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ОПК-3 (ОПК-3.1, ОПК-3.2, ОПК-3.3), ОПК-4 (ОПК-4.1, ОПК-4.2, ОПК-4.3)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17. </w:t>
      </w:r>
      <w:r w:rsidRPr="00B21CB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 процессе работы над ВКР вы формулируете гипотезу исследования. Какой из следующих критериев является наиболее важным для научной гипотезы?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А)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Простота и понятность формулировки.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Б)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Оригинальность и новизна.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Возможность проверки эмпирическим путем.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Г)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Соответствие вашим личным убеждениям.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В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ОПК-5 (ОПК-5.1, ОПК-5.2), ОПК-6 (ОПК-6.1, ОПК-6.2, ОПК-6.3, ОПК-6.4)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18</w:t>
      </w:r>
      <w:r w:rsidRPr="00B21CB5">
        <w:rPr>
          <w:rFonts w:ascii="Times New Roman" w:hAnsi="Times New Roman" w:cs="Times New Roman"/>
          <w:i/>
          <w:iCs/>
          <w:sz w:val="28"/>
          <w:szCs w:val="28"/>
        </w:rPr>
        <w:t>. Выберите правильный ответ.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Вы проводите исследование и собираете данные. Что из перечисленного является наиболее важным для обеспечения достоверности полученных результатов?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А)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Использование большого количества источников информации.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Б)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Применение сложных статистических методов.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Критическая оценка надежности и достоверности источников информации.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Г)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Использование интуиции и личного опыта.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В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ОПК-7 (ОПК-7.1, ОПК-7.2)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19. </w:t>
      </w:r>
      <w:r w:rsidRPr="00B21CB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Какой из следующих инструментов является наиболее эффективным для поиска научных публикаций по теме вашей ВКР: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А)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 xml:space="preserve">Поисковая система </w:t>
      </w:r>
      <w:proofErr w:type="spellStart"/>
      <w:r w:rsidRPr="00B21CB5">
        <w:rPr>
          <w:rFonts w:ascii="Times New Roman" w:hAnsi="Times New Roman" w:cs="Times New Roman"/>
          <w:iCs/>
          <w:sz w:val="28"/>
          <w:szCs w:val="28"/>
        </w:rPr>
        <w:t>Google</w:t>
      </w:r>
      <w:proofErr w:type="spellEnd"/>
      <w:r w:rsidRPr="00B21CB5"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Б)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 xml:space="preserve">Социальная сеть </w:t>
      </w:r>
      <w:proofErr w:type="spellStart"/>
      <w:r w:rsidRPr="00B21CB5">
        <w:rPr>
          <w:rFonts w:ascii="Times New Roman" w:hAnsi="Times New Roman" w:cs="Times New Roman"/>
          <w:iCs/>
          <w:sz w:val="28"/>
          <w:szCs w:val="28"/>
        </w:rPr>
        <w:t>Facebook</w:t>
      </w:r>
      <w:proofErr w:type="spellEnd"/>
      <w:r w:rsidRPr="00B21CB5"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 xml:space="preserve">Онлайн-энциклопедия </w:t>
      </w:r>
      <w:proofErr w:type="spellStart"/>
      <w:r w:rsidRPr="00B21CB5">
        <w:rPr>
          <w:rFonts w:ascii="Times New Roman" w:hAnsi="Times New Roman" w:cs="Times New Roman"/>
          <w:iCs/>
          <w:sz w:val="28"/>
          <w:szCs w:val="28"/>
        </w:rPr>
        <w:t>Wikipedia</w:t>
      </w:r>
      <w:proofErr w:type="spellEnd"/>
      <w:r w:rsidRPr="00B21CB5"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lastRenderedPageBreak/>
        <w:t>Г)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 xml:space="preserve">Научная база данных </w:t>
      </w:r>
      <w:proofErr w:type="spellStart"/>
      <w:r w:rsidRPr="00B21CB5">
        <w:rPr>
          <w:rFonts w:ascii="Times New Roman" w:hAnsi="Times New Roman" w:cs="Times New Roman"/>
          <w:iCs/>
          <w:sz w:val="28"/>
          <w:szCs w:val="28"/>
        </w:rPr>
        <w:t>Web</w:t>
      </w:r>
      <w:proofErr w:type="spellEnd"/>
      <w:r w:rsidRPr="00B21CB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B21CB5">
        <w:rPr>
          <w:rFonts w:ascii="Times New Roman" w:hAnsi="Times New Roman" w:cs="Times New Roman"/>
          <w:iCs/>
          <w:sz w:val="28"/>
          <w:szCs w:val="28"/>
        </w:rPr>
        <w:t>of</w:t>
      </w:r>
      <w:proofErr w:type="spellEnd"/>
      <w:r w:rsidRPr="00B21CB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B21CB5">
        <w:rPr>
          <w:rFonts w:ascii="Times New Roman" w:hAnsi="Times New Roman" w:cs="Times New Roman"/>
          <w:iCs/>
          <w:sz w:val="28"/>
          <w:szCs w:val="28"/>
        </w:rPr>
        <w:t>Science</w:t>
      </w:r>
      <w:proofErr w:type="spellEnd"/>
      <w:r w:rsidRPr="00B21CB5"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Г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ПК-1 (ПК-1.1, ПК-1.2, ПК-1.3)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20. </w:t>
      </w:r>
      <w:r w:rsidRPr="00B21CB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Для анализа данных, собранных в ходе исследования, вы решили использовать программное обеспечение SPSS. Какой из следующих этапов является наиболее важным для получения корректных результатов анализа: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А)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Выбор красивого дизайна для графиков и диаграмм.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Б)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Ввод данных в программу без ошибок.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Использование самых сложных статистических методов.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Г)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Получение консультац</w:t>
      </w:r>
      <w:proofErr w:type="gramStart"/>
      <w:r w:rsidRPr="00B21CB5">
        <w:rPr>
          <w:rFonts w:ascii="Times New Roman" w:hAnsi="Times New Roman" w:cs="Times New Roman"/>
          <w:iCs/>
          <w:sz w:val="28"/>
          <w:szCs w:val="28"/>
        </w:rPr>
        <w:t>ии у о</w:t>
      </w:r>
      <w:proofErr w:type="gramEnd"/>
      <w:r w:rsidRPr="00B21CB5">
        <w:rPr>
          <w:rFonts w:ascii="Times New Roman" w:hAnsi="Times New Roman" w:cs="Times New Roman"/>
          <w:iCs/>
          <w:sz w:val="28"/>
          <w:szCs w:val="28"/>
        </w:rPr>
        <w:t>пытного статистика.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Б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ПК-2 (ПК-2.1, ПК-2.2, ПК-2.3, ПК-2.4, ПК-2.5)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21. </w:t>
      </w:r>
      <w:r w:rsidRPr="00B21CB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 ходе работы над аналитическим материалом по теме вашей ВКР, вы столкнулись с необходимостью сделать прогноз развития ситуации. Что из перечисленного является наиболее важным для повышения точности прогноза: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А)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Учет мнения как можно большего числа экспертов.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Б)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Использование сложных математических моделей.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Опора на интуицию и личный опыт.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Г)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Анализ исторических данных и текущих тенденций.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Г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ПК-3 (ПК-3.1, ПК-3.2, ПК-3.3)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22. </w:t>
      </w:r>
      <w:r w:rsidRPr="00B21CB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Какой из следующих элементов является наиболее важным для аналитического отчета, подготовленного в ходе прохождения практики?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А)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Большое количество цитат из авторитетных источников.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Б)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Четкое изложение основных фактов и выводов, а также практические рекомендации.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В)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Использование сложных научных терминов и определений.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Г)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Наличие красочного оформления и иллюстраций.</w:t>
      </w:r>
    </w:p>
    <w:p w:rsidR="00B21CB5" w:rsidRP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Б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21CB5">
        <w:rPr>
          <w:rFonts w:ascii="Times New Roman" w:hAnsi="Times New Roman" w:cs="Times New Roman"/>
          <w:iCs/>
          <w:sz w:val="28"/>
          <w:szCs w:val="28"/>
        </w:rPr>
        <w:t>Компетенции:</w:t>
      </w:r>
      <w:r w:rsidRPr="00B21CB5">
        <w:rPr>
          <w:rFonts w:ascii="Times New Roman" w:hAnsi="Times New Roman" w:cs="Times New Roman"/>
          <w:iCs/>
          <w:sz w:val="28"/>
          <w:szCs w:val="28"/>
        </w:rPr>
        <w:tab/>
        <w:t>ПК-4 (ПК-4.1, ПК-4.2, ПК-4.3)</w:t>
      </w: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E942A4" w:rsidRDefault="00E942A4" w:rsidP="00B63B75">
      <w:pPr>
        <w:pStyle w:val="4"/>
      </w:pPr>
      <w:r w:rsidRPr="005220E6">
        <w:t>Задания закрытого типа на установление соответствия</w:t>
      </w:r>
    </w:p>
    <w:p w:rsidR="00E06547" w:rsidRDefault="00E06547" w:rsidP="00B63B7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975B32" w:rsidRDefault="00B21CB5" w:rsidP="00B63B7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1. </w:t>
      </w:r>
      <w:r w:rsidRPr="006B206F">
        <w:rPr>
          <w:i/>
          <w:iCs/>
          <w:sz w:val="28"/>
          <w:szCs w:val="28"/>
        </w:rPr>
        <w:t>Установите соответствие между различными методами критического анализа, использованными вами в ходе практики для подготовки аналитических материалов по теме ВКР, и</w:t>
      </w:r>
      <w:r>
        <w:rPr>
          <w:i/>
          <w:iCs/>
          <w:sz w:val="28"/>
          <w:szCs w:val="28"/>
        </w:rPr>
        <w:t> </w:t>
      </w:r>
      <w:r w:rsidRPr="006B206F">
        <w:rPr>
          <w:i/>
          <w:iCs/>
          <w:sz w:val="28"/>
          <w:szCs w:val="28"/>
        </w:rPr>
        <w:t>их</w:t>
      </w:r>
      <w:r>
        <w:rPr>
          <w:i/>
          <w:iCs/>
          <w:sz w:val="28"/>
          <w:szCs w:val="28"/>
        </w:rPr>
        <w:t> </w:t>
      </w:r>
      <w:r w:rsidRPr="006B206F">
        <w:rPr>
          <w:i/>
          <w:iCs/>
          <w:sz w:val="28"/>
          <w:szCs w:val="28"/>
        </w:rPr>
        <w:t xml:space="preserve">основными </w:t>
      </w:r>
      <w:r w:rsidRPr="006B206F">
        <w:rPr>
          <w:i/>
          <w:iCs/>
          <w:sz w:val="28"/>
          <w:szCs w:val="28"/>
        </w:rPr>
        <w:lastRenderedPageBreak/>
        <w:t>характеристиками</w:t>
      </w:r>
      <w:r w:rsidR="00A96BEE">
        <w:rPr>
          <w:i/>
          <w:iCs/>
          <w:sz w:val="28"/>
          <w:szCs w:val="28"/>
        </w:rPr>
        <w:t xml:space="preserve">. </w:t>
      </w:r>
      <w:r w:rsidR="00975B32" w:rsidRPr="00393BCF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663"/>
      </w:tblGrid>
      <w:tr w:rsidR="00B21CB5" w:rsidTr="00B21CB5">
        <w:tc>
          <w:tcPr>
            <w:tcW w:w="4785" w:type="dxa"/>
          </w:tcPr>
          <w:p w:rsidR="00B21CB5" w:rsidRPr="005220E6" w:rsidRDefault="00B21CB5" w:rsidP="002D1A77">
            <w:pPr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6F">
              <w:rPr>
                <w:rFonts w:ascii="Times New Roman" w:hAnsi="Times New Roman" w:cs="Times New Roman"/>
                <w:bCs/>
                <w:sz w:val="28"/>
                <w:szCs w:val="28"/>
              </w:rPr>
              <w:t>Метод анализа</w:t>
            </w:r>
          </w:p>
        </w:tc>
        <w:tc>
          <w:tcPr>
            <w:tcW w:w="4785" w:type="dxa"/>
          </w:tcPr>
          <w:p w:rsidR="00B21CB5" w:rsidRPr="005220E6" w:rsidRDefault="00B21CB5" w:rsidP="002D1A77">
            <w:pPr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B206F">
              <w:rPr>
                <w:rFonts w:ascii="Times New Roman" w:hAnsi="Times New Roman" w:cs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B21CB5" w:rsidTr="00B21CB5">
        <w:tc>
          <w:tcPr>
            <w:tcW w:w="4785" w:type="dxa"/>
          </w:tcPr>
          <w:p w:rsidR="00B21CB5" w:rsidRDefault="00B21CB5" w:rsidP="00B21CB5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6B206F">
              <w:rPr>
                <w:sz w:val="28"/>
                <w:szCs w:val="28"/>
              </w:rPr>
              <w:t>SWOT-анализ</w:t>
            </w:r>
          </w:p>
        </w:tc>
        <w:tc>
          <w:tcPr>
            <w:tcW w:w="4785" w:type="dxa"/>
          </w:tcPr>
          <w:p w:rsidR="00B21CB5" w:rsidRDefault="00B21CB5" w:rsidP="00B63B7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Pr="006B206F">
              <w:rPr>
                <w:sz w:val="28"/>
                <w:szCs w:val="28"/>
              </w:rPr>
              <w:t>Анализ сильных и слабых сторон, возможностей и угроз.</w:t>
            </w:r>
          </w:p>
        </w:tc>
      </w:tr>
      <w:tr w:rsidR="00B21CB5" w:rsidTr="00B21CB5">
        <w:tc>
          <w:tcPr>
            <w:tcW w:w="4785" w:type="dxa"/>
          </w:tcPr>
          <w:p w:rsidR="00B21CB5" w:rsidRDefault="00B21CB5" w:rsidP="00B21CB5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Pr="006B206F">
              <w:rPr>
                <w:sz w:val="28"/>
                <w:szCs w:val="28"/>
              </w:rPr>
              <w:t>PESTEL-анализ</w:t>
            </w:r>
          </w:p>
        </w:tc>
        <w:tc>
          <w:tcPr>
            <w:tcW w:w="4785" w:type="dxa"/>
          </w:tcPr>
          <w:p w:rsidR="00B21CB5" w:rsidRDefault="00B21CB5" w:rsidP="00B63B7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Pr="00B21CB5">
              <w:rPr>
                <w:sz w:val="28"/>
                <w:szCs w:val="28"/>
              </w:rPr>
              <w:t>Анализ политических, экономических, социальных, технологических, экологических и правовых факторов</w:t>
            </w:r>
          </w:p>
        </w:tc>
      </w:tr>
      <w:tr w:rsidR="00B21CB5" w:rsidTr="00B21CB5">
        <w:tc>
          <w:tcPr>
            <w:tcW w:w="4785" w:type="dxa"/>
          </w:tcPr>
          <w:p w:rsidR="00B21CB5" w:rsidRDefault="00B21CB5" w:rsidP="00B21CB5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Pr="006B206F">
              <w:rPr>
                <w:sz w:val="28"/>
                <w:szCs w:val="28"/>
              </w:rPr>
              <w:t>Сценарный анализ</w:t>
            </w:r>
          </w:p>
        </w:tc>
        <w:tc>
          <w:tcPr>
            <w:tcW w:w="4785" w:type="dxa"/>
          </w:tcPr>
          <w:p w:rsidR="00B21CB5" w:rsidRDefault="00B21CB5" w:rsidP="00B63B7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Pr="006B206F">
              <w:rPr>
                <w:sz w:val="28"/>
                <w:szCs w:val="28"/>
              </w:rPr>
              <w:t>Оценка различных вариантов развития событий и их последствий</w:t>
            </w:r>
          </w:p>
        </w:tc>
      </w:tr>
      <w:tr w:rsidR="00B21CB5" w:rsidTr="00B21CB5">
        <w:tc>
          <w:tcPr>
            <w:tcW w:w="4785" w:type="dxa"/>
          </w:tcPr>
          <w:p w:rsidR="00B21CB5" w:rsidRPr="006B206F" w:rsidRDefault="00B21CB5" w:rsidP="00B21CB5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proofErr w:type="spellStart"/>
            <w:r w:rsidRPr="00A1794C">
              <w:rPr>
                <w:sz w:val="28"/>
                <w:szCs w:val="28"/>
              </w:rPr>
              <w:t>Case</w:t>
            </w:r>
            <w:proofErr w:type="spellEnd"/>
            <w:r w:rsidRPr="00A1794C">
              <w:rPr>
                <w:sz w:val="28"/>
                <w:szCs w:val="28"/>
              </w:rPr>
              <w:t xml:space="preserve"> </w:t>
            </w:r>
            <w:proofErr w:type="spellStart"/>
            <w:r w:rsidRPr="00A1794C">
              <w:rPr>
                <w:sz w:val="28"/>
                <w:szCs w:val="28"/>
              </w:rPr>
              <w:t>study</w:t>
            </w:r>
            <w:proofErr w:type="spellEnd"/>
            <w:r w:rsidRPr="00A1794C">
              <w:rPr>
                <w:sz w:val="28"/>
                <w:szCs w:val="28"/>
              </w:rPr>
              <w:t xml:space="preserve"> анализ</w:t>
            </w:r>
          </w:p>
        </w:tc>
        <w:tc>
          <w:tcPr>
            <w:tcW w:w="4785" w:type="dxa"/>
          </w:tcPr>
          <w:p w:rsidR="00B21CB5" w:rsidRDefault="00B21CB5" w:rsidP="00B63B75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Pr="00B21CB5">
              <w:rPr>
                <w:sz w:val="28"/>
                <w:szCs w:val="28"/>
              </w:rPr>
              <w:t>Глубокое изучение конкретного примера или случая.</w:t>
            </w:r>
          </w:p>
        </w:tc>
      </w:tr>
    </w:tbl>
    <w:p w:rsidR="00B21CB5" w:rsidRPr="00B21CB5" w:rsidRDefault="00B21CB5" w:rsidP="00B21CB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1CB5">
        <w:rPr>
          <w:sz w:val="28"/>
          <w:szCs w:val="28"/>
        </w:rPr>
        <w:t>Правильный ответ:</w:t>
      </w:r>
      <w:r w:rsidRPr="00B21CB5">
        <w:rPr>
          <w:sz w:val="28"/>
          <w:szCs w:val="28"/>
        </w:rPr>
        <w:tab/>
        <w:t>1-А, 2-Б, 3-В, 4-Г</w:t>
      </w:r>
    </w:p>
    <w:p w:rsidR="00B21CB5" w:rsidRPr="00B21CB5" w:rsidRDefault="00B21CB5" w:rsidP="00B21CB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1CB5">
        <w:rPr>
          <w:sz w:val="28"/>
          <w:szCs w:val="28"/>
        </w:rPr>
        <w:t>Компетенции:</w:t>
      </w:r>
      <w:r w:rsidRPr="00B21CB5">
        <w:rPr>
          <w:sz w:val="28"/>
          <w:szCs w:val="28"/>
        </w:rPr>
        <w:tab/>
        <w:t>УК-1 (УК-1.1, УК-1.2), УК-2 (УК-2.1, УК-2.2, УК-2.3)</w:t>
      </w:r>
    </w:p>
    <w:p w:rsidR="00E942A4" w:rsidRDefault="00E942A4" w:rsidP="00B21CB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B21CB5" w:rsidRDefault="00B21CB5" w:rsidP="00B21CB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B21CB5" w:rsidRDefault="00B21CB5" w:rsidP="00A96B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21CB5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B21CB5">
        <w:rPr>
          <w:rFonts w:ascii="Times New Roman" w:hAnsi="Times New Roman" w:cs="Times New Roman"/>
          <w:bCs/>
          <w:i/>
          <w:iCs/>
          <w:sz w:val="28"/>
          <w:szCs w:val="28"/>
        </w:rPr>
        <w:t>Установите соответствие между этапами разработки стратегии действий, применимой к конкретной проблеме, связанной с темой ВКР, изучаемой во время практики, и их содержанием.</w:t>
      </w:r>
      <w:r w:rsidR="00A96BEE" w:rsidRPr="00A96BEE">
        <w:t xml:space="preserve"> </w:t>
      </w:r>
      <w:r w:rsidR="00A96BEE" w:rsidRPr="00A96BEE">
        <w:rPr>
          <w:rFonts w:ascii="Times New Roman" w:hAnsi="Times New Roman" w:cs="Times New Roman"/>
          <w:bCs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7"/>
        <w:gridCol w:w="4651"/>
      </w:tblGrid>
      <w:tr w:rsidR="00A96BEE" w:rsidTr="003B34FB">
        <w:tc>
          <w:tcPr>
            <w:tcW w:w="4637" w:type="dxa"/>
          </w:tcPr>
          <w:p w:rsidR="00A96BEE" w:rsidRPr="005220E6" w:rsidRDefault="00A96BEE" w:rsidP="002D1A77">
            <w:pPr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2B88">
              <w:rPr>
                <w:rFonts w:ascii="Times New Roman" w:hAnsi="Times New Roman" w:cs="Times New Roman"/>
                <w:bCs/>
                <w:sz w:val="28"/>
                <w:szCs w:val="28"/>
              </w:rPr>
              <w:t>Этап стратегии</w:t>
            </w:r>
          </w:p>
        </w:tc>
        <w:tc>
          <w:tcPr>
            <w:tcW w:w="4651" w:type="dxa"/>
          </w:tcPr>
          <w:p w:rsidR="00A96BEE" w:rsidRPr="005220E6" w:rsidRDefault="00A96BEE" w:rsidP="002D1A77">
            <w:pPr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2B88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</w:t>
            </w:r>
          </w:p>
        </w:tc>
      </w:tr>
      <w:tr w:rsidR="00B21CB5" w:rsidTr="003B34FB">
        <w:tc>
          <w:tcPr>
            <w:tcW w:w="4637" w:type="dxa"/>
          </w:tcPr>
          <w:p w:rsidR="00B21CB5" w:rsidRDefault="00B21CB5" w:rsidP="00732A66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A96BEE" w:rsidRPr="00A96BEE">
              <w:rPr>
                <w:sz w:val="28"/>
                <w:szCs w:val="28"/>
              </w:rPr>
              <w:t>Определение цели</w:t>
            </w:r>
          </w:p>
        </w:tc>
        <w:tc>
          <w:tcPr>
            <w:tcW w:w="4651" w:type="dxa"/>
          </w:tcPr>
          <w:p w:rsidR="00B21CB5" w:rsidRDefault="00B21CB5" w:rsidP="00732A66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="00A96BEE" w:rsidRPr="00A96BEE">
              <w:rPr>
                <w:sz w:val="28"/>
                <w:szCs w:val="28"/>
              </w:rPr>
              <w:t>Выбор конкретных инструментов и методов для достижения цели.</w:t>
            </w:r>
          </w:p>
        </w:tc>
      </w:tr>
      <w:tr w:rsidR="00B21CB5" w:rsidTr="003B34FB">
        <w:tc>
          <w:tcPr>
            <w:tcW w:w="4637" w:type="dxa"/>
          </w:tcPr>
          <w:p w:rsidR="00B21CB5" w:rsidRDefault="00B21CB5" w:rsidP="00732A66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A96BEE" w:rsidRPr="00A96BEE">
              <w:rPr>
                <w:sz w:val="28"/>
                <w:szCs w:val="28"/>
              </w:rPr>
              <w:t>Анализ ситуации</w:t>
            </w:r>
          </w:p>
        </w:tc>
        <w:tc>
          <w:tcPr>
            <w:tcW w:w="4651" w:type="dxa"/>
          </w:tcPr>
          <w:p w:rsidR="00B21CB5" w:rsidRDefault="00B21CB5" w:rsidP="00732A66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="00A96BEE" w:rsidRPr="00A96BEE">
              <w:rPr>
                <w:sz w:val="28"/>
                <w:szCs w:val="28"/>
              </w:rPr>
              <w:t>Оценка текущей ситуации, выявление ключевых факторов и тенденций</w:t>
            </w:r>
          </w:p>
        </w:tc>
      </w:tr>
      <w:tr w:rsidR="00B21CB5" w:rsidTr="003B34FB">
        <w:tc>
          <w:tcPr>
            <w:tcW w:w="4637" w:type="dxa"/>
          </w:tcPr>
          <w:p w:rsidR="00B21CB5" w:rsidRDefault="00B21CB5" w:rsidP="00732A66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A96BEE" w:rsidRPr="00A96BEE">
              <w:rPr>
                <w:sz w:val="28"/>
                <w:szCs w:val="28"/>
              </w:rPr>
              <w:t>Разработка плана</w:t>
            </w:r>
          </w:p>
        </w:tc>
        <w:tc>
          <w:tcPr>
            <w:tcW w:w="4651" w:type="dxa"/>
          </w:tcPr>
          <w:p w:rsidR="00B21CB5" w:rsidRDefault="00B21CB5" w:rsidP="00732A66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="00A96BEE" w:rsidRPr="00A96BEE">
              <w:rPr>
                <w:sz w:val="28"/>
                <w:szCs w:val="28"/>
              </w:rPr>
              <w:t>Определение желаемого результата, который необходимо достичь</w:t>
            </w:r>
            <w:r w:rsidR="00A96BEE">
              <w:rPr>
                <w:sz w:val="28"/>
                <w:szCs w:val="28"/>
              </w:rPr>
              <w:t>.</w:t>
            </w:r>
          </w:p>
        </w:tc>
      </w:tr>
      <w:tr w:rsidR="00B21CB5" w:rsidTr="003B34FB">
        <w:tc>
          <w:tcPr>
            <w:tcW w:w="4637" w:type="dxa"/>
          </w:tcPr>
          <w:p w:rsidR="00B21CB5" w:rsidRPr="006B206F" w:rsidRDefault="00B21CB5" w:rsidP="00732A66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A96BEE" w:rsidRPr="00A96BEE">
              <w:rPr>
                <w:sz w:val="28"/>
                <w:szCs w:val="28"/>
              </w:rPr>
              <w:t>Оценка рисков</w:t>
            </w:r>
          </w:p>
        </w:tc>
        <w:tc>
          <w:tcPr>
            <w:tcW w:w="4651" w:type="dxa"/>
          </w:tcPr>
          <w:p w:rsidR="00B21CB5" w:rsidRDefault="00B21CB5" w:rsidP="00732A66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A96BEE" w:rsidRPr="00A96BEE">
              <w:rPr>
                <w:sz w:val="28"/>
                <w:szCs w:val="28"/>
              </w:rPr>
              <w:t>Выявление потенциальных угроз и возможностей, которые могут повлиять на реализацию стратегии.</w:t>
            </w:r>
          </w:p>
        </w:tc>
      </w:tr>
    </w:tbl>
    <w:p w:rsidR="00A96BEE" w:rsidRPr="00A96BEE" w:rsidRDefault="00A96BEE" w:rsidP="00732A66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A96BEE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A96BEE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ab/>
        <w:t>1-В, 2-Б, 3-А, 4-Г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:rsidR="00E942A4" w:rsidRDefault="00A96BEE" w:rsidP="00732A66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A96BEE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 w:rsidRPr="00A96BEE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ab/>
        <w:t>УК-3 (УК-3.1, УК-3.2), УК-4 (УК-4.1, УК-4.2, УК-4.3, УК-4.4, УК-4.5)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:rsidR="00A96BEE" w:rsidRDefault="00A96BEE" w:rsidP="00A96BEE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A96BEE" w:rsidRDefault="00A96BEE" w:rsidP="00A96B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3. </w:t>
      </w:r>
      <w:r w:rsidRPr="00A96BEE">
        <w:rPr>
          <w:rFonts w:ascii="Times New Roman" w:hAnsi="Times New Roman" w:cs="Times New Roman"/>
          <w:bCs/>
          <w:i/>
          <w:iCs/>
          <w:kern w:val="2"/>
          <w:sz w:val="28"/>
          <w:szCs w:val="28"/>
          <w14:ligatures w14:val="standardContextual"/>
        </w:rPr>
        <w:t xml:space="preserve">Установите соответствие между этапами управления проектом в ходе практики (подготовка аналитического обзора, проведение </w:t>
      </w:r>
      <w:r w:rsidRPr="00A96BEE">
        <w:rPr>
          <w:rFonts w:ascii="Times New Roman" w:hAnsi="Times New Roman" w:cs="Times New Roman"/>
          <w:bCs/>
          <w:i/>
          <w:iCs/>
          <w:kern w:val="2"/>
          <w:sz w:val="28"/>
          <w:szCs w:val="28"/>
          <w14:ligatures w14:val="standardContextual"/>
        </w:rPr>
        <w:lastRenderedPageBreak/>
        <w:t>исследования) и их основными задачами.</w:t>
      </w:r>
      <w:r w:rsidRPr="00A96BEE">
        <w:t xml:space="preserve"> </w:t>
      </w:r>
      <w:r w:rsidRPr="00A96BEE">
        <w:rPr>
          <w:rFonts w:ascii="Times New Roman" w:hAnsi="Times New Roman" w:cs="Times New Roman"/>
          <w:bCs/>
          <w:i/>
          <w:iCs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5"/>
      </w:tblGrid>
      <w:tr w:rsidR="00A96BEE" w:rsidTr="002D1A77">
        <w:tc>
          <w:tcPr>
            <w:tcW w:w="4785" w:type="dxa"/>
          </w:tcPr>
          <w:p w:rsidR="00A96BEE" w:rsidRPr="005220E6" w:rsidRDefault="00A96BEE" w:rsidP="002D1A77">
            <w:pPr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2B88">
              <w:rPr>
                <w:rFonts w:ascii="Times New Roman" w:hAnsi="Times New Roman" w:cs="Times New Roman"/>
                <w:bCs/>
                <w:sz w:val="28"/>
                <w:szCs w:val="28"/>
              </w:rPr>
              <w:t>Этап управления</w:t>
            </w:r>
          </w:p>
        </w:tc>
        <w:tc>
          <w:tcPr>
            <w:tcW w:w="4785" w:type="dxa"/>
          </w:tcPr>
          <w:p w:rsidR="00A96BEE" w:rsidRPr="005220E6" w:rsidRDefault="00A96BEE" w:rsidP="002D1A77">
            <w:pPr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2B88">
              <w:rPr>
                <w:rFonts w:ascii="Times New Roman" w:hAnsi="Times New Roman" w:cs="Times New Roman"/>
                <w:bCs/>
                <w:sz w:val="28"/>
                <w:szCs w:val="28"/>
              </w:rPr>
              <w:t>Задача</w:t>
            </w:r>
          </w:p>
        </w:tc>
      </w:tr>
      <w:tr w:rsidR="00A96BEE" w:rsidTr="002D1A77"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Планирование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96BEE" w:rsidRDefault="00A96BEE" w:rsidP="00A96BEE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Pr="00A96BEE">
              <w:rPr>
                <w:sz w:val="28"/>
                <w:szCs w:val="28"/>
              </w:rPr>
              <w:t>Оценка результатов, выявление проблем и ошибок</w:t>
            </w:r>
            <w:r w:rsidRPr="006B206F">
              <w:rPr>
                <w:sz w:val="28"/>
                <w:szCs w:val="28"/>
              </w:rPr>
              <w:t>.</w:t>
            </w:r>
          </w:p>
        </w:tc>
      </w:tr>
      <w:tr w:rsidR="00A96BEE" w:rsidTr="002D1A77"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Pr="00A96BEE">
              <w:rPr>
                <w:sz w:val="28"/>
                <w:szCs w:val="28"/>
              </w:rPr>
              <w:t>Организация</w:t>
            </w:r>
          </w:p>
        </w:tc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Pr="00A96BEE">
              <w:rPr>
                <w:sz w:val="28"/>
                <w:szCs w:val="28"/>
              </w:rPr>
              <w:t>Распределение ресурсов, определение ответственных</w:t>
            </w:r>
          </w:p>
        </w:tc>
      </w:tr>
      <w:tr w:rsidR="00A96BEE" w:rsidTr="002D1A77"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Pr="00352B88">
              <w:rPr>
                <w:sz w:val="28"/>
                <w:szCs w:val="28"/>
              </w:rPr>
              <w:t>Реализация</w:t>
            </w:r>
          </w:p>
        </w:tc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Pr="00A96BEE">
              <w:rPr>
                <w:sz w:val="28"/>
                <w:szCs w:val="28"/>
              </w:rPr>
              <w:t>Определение целей, задач, сроков и ресурсов проекта</w:t>
            </w:r>
          </w:p>
        </w:tc>
      </w:tr>
      <w:tr w:rsidR="00A96BEE" w:rsidTr="002D1A77">
        <w:tc>
          <w:tcPr>
            <w:tcW w:w="4785" w:type="dxa"/>
          </w:tcPr>
          <w:p w:rsidR="00A96BEE" w:rsidRPr="006B206F" w:rsidRDefault="00A96BEE" w:rsidP="002D1A77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Pr="00A96BEE">
              <w:rPr>
                <w:sz w:val="28"/>
                <w:szCs w:val="28"/>
              </w:rPr>
              <w:t>Контроль</w:t>
            </w:r>
          </w:p>
        </w:tc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Pr="00A96BEE">
              <w:rPr>
                <w:sz w:val="28"/>
                <w:szCs w:val="28"/>
              </w:rPr>
              <w:t>Выполнение задач проекта в соответствии с планом.</w:t>
            </w:r>
          </w:p>
        </w:tc>
      </w:tr>
    </w:tbl>
    <w:p w:rsidR="00A96BEE" w:rsidRPr="00A96BEE" w:rsidRDefault="00A96BEE" w:rsidP="00A96BEE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</w:pPr>
      <w:r w:rsidRPr="00A96BEE"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  <w:t>Правильный ответ:</w:t>
      </w:r>
      <w:r w:rsidRPr="00A96BEE"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  <w:tab/>
        <w:t>1-В, 2-Б, 3-Г, 4-А</w:t>
      </w:r>
    </w:p>
    <w:p w:rsidR="00A96BEE" w:rsidRDefault="00A96BEE" w:rsidP="00A96BEE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</w:pPr>
      <w:r w:rsidRPr="00A96BEE"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  <w:t>Компетенции:</w:t>
      </w:r>
      <w:r w:rsidRPr="00A96BEE"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  <w:tab/>
        <w:t>УК-5 (УК-5.1, УК-5.2, УК-5.3), УК-6 (УК-6.1)</w:t>
      </w:r>
      <w:r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  <w:t>.</w:t>
      </w:r>
    </w:p>
    <w:p w:rsidR="00A96BEE" w:rsidRDefault="00A96BEE" w:rsidP="00A96BEE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</w:pPr>
    </w:p>
    <w:p w:rsidR="00A96BEE" w:rsidRPr="00A96BEE" w:rsidRDefault="00A96BEE" w:rsidP="00A96B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  <w:t xml:space="preserve">4. </w:t>
      </w:r>
      <w:r w:rsidRPr="00A96BEE">
        <w:rPr>
          <w:rFonts w:ascii="Times New Roman" w:hAnsi="Times New Roman" w:cs="Times New Roman"/>
          <w:bCs/>
          <w:i/>
          <w:iCs/>
          <w:kern w:val="2"/>
          <w:sz w:val="28"/>
          <w:szCs w:val="28"/>
          <w14:ligatures w14:val="standardContextual"/>
        </w:rPr>
        <w:t>Установите соответствие между типами ресурсов, используемых при подготовке ВКР в рамках практики, и примерами этих ресурсов.</w:t>
      </w:r>
      <w:r w:rsidRPr="00A96BEE">
        <w:t xml:space="preserve"> </w:t>
      </w:r>
      <w:r w:rsidRPr="00A96BEE">
        <w:rPr>
          <w:rFonts w:ascii="Times New Roman" w:hAnsi="Times New Roman" w:cs="Times New Roman"/>
          <w:bCs/>
          <w:i/>
          <w:iCs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4632"/>
      </w:tblGrid>
      <w:tr w:rsidR="00A96BEE" w:rsidTr="00A11F00">
        <w:tc>
          <w:tcPr>
            <w:tcW w:w="4785" w:type="dxa"/>
          </w:tcPr>
          <w:p w:rsidR="00A96BEE" w:rsidRPr="005220E6" w:rsidRDefault="00A96BEE" w:rsidP="002D1A77">
            <w:pPr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2B88">
              <w:rPr>
                <w:rFonts w:ascii="Times New Roman" w:hAnsi="Times New Roman" w:cs="Times New Roman"/>
                <w:bCs/>
                <w:sz w:val="28"/>
                <w:szCs w:val="28"/>
              </w:rPr>
              <w:t>Тип ресурса</w:t>
            </w:r>
          </w:p>
        </w:tc>
        <w:tc>
          <w:tcPr>
            <w:tcW w:w="4785" w:type="dxa"/>
          </w:tcPr>
          <w:p w:rsidR="00A96BEE" w:rsidRPr="005220E6" w:rsidRDefault="00A96BEE" w:rsidP="002D1A77">
            <w:pPr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2B88">
              <w:rPr>
                <w:rFonts w:ascii="Times New Roman" w:hAnsi="Times New Roman" w:cs="Times New Roman"/>
                <w:bCs/>
                <w:sz w:val="28"/>
                <w:szCs w:val="28"/>
              </w:rPr>
              <w:t>Пример</w:t>
            </w:r>
          </w:p>
        </w:tc>
      </w:tr>
      <w:tr w:rsidR="00A96BEE" w:rsidTr="00A11F00"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352B88">
              <w:rPr>
                <w:sz w:val="28"/>
                <w:szCs w:val="28"/>
              </w:rPr>
              <w:t>Информационные</w:t>
            </w:r>
          </w:p>
        </w:tc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Pr="00A96BEE">
              <w:rPr>
                <w:sz w:val="28"/>
                <w:szCs w:val="28"/>
              </w:rPr>
              <w:t>Программное обеспечение для анализа данных.</w:t>
            </w:r>
          </w:p>
        </w:tc>
      </w:tr>
      <w:tr w:rsidR="00A96BEE" w:rsidTr="00A11F00"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Pr="00A96BEE">
              <w:rPr>
                <w:sz w:val="28"/>
                <w:szCs w:val="28"/>
              </w:rPr>
              <w:t>Технические</w:t>
            </w:r>
          </w:p>
        </w:tc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Pr="00A96BEE">
              <w:rPr>
                <w:sz w:val="28"/>
                <w:szCs w:val="28"/>
              </w:rPr>
              <w:t>Время, отведенное на выполнение задачи.</w:t>
            </w:r>
          </w:p>
        </w:tc>
      </w:tr>
      <w:tr w:rsidR="00A96BEE" w:rsidTr="00A11F00"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Pr="00A96BEE">
              <w:rPr>
                <w:sz w:val="28"/>
                <w:szCs w:val="28"/>
              </w:rPr>
              <w:t>Финансовые</w:t>
            </w:r>
          </w:p>
        </w:tc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Pr="00A96BEE">
              <w:rPr>
                <w:sz w:val="28"/>
                <w:szCs w:val="28"/>
              </w:rPr>
              <w:t>Научные статьи и монографии</w:t>
            </w:r>
            <w:r>
              <w:rPr>
                <w:sz w:val="28"/>
                <w:szCs w:val="28"/>
              </w:rPr>
              <w:t>.</w:t>
            </w:r>
          </w:p>
        </w:tc>
      </w:tr>
      <w:tr w:rsidR="00A96BEE" w:rsidTr="00A11F00">
        <w:tc>
          <w:tcPr>
            <w:tcW w:w="4785" w:type="dxa"/>
          </w:tcPr>
          <w:p w:rsidR="00A96BEE" w:rsidRPr="006B206F" w:rsidRDefault="00A96BEE" w:rsidP="002D1A77">
            <w:pPr>
              <w:pStyle w:val="a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Pr="00A96BEE">
              <w:rPr>
                <w:sz w:val="28"/>
                <w:szCs w:val="28"/>
              </w:rPr>
              <w:t>Временные</w:t>
            </w:r>
          </w:p>
        </w:tc>
        <w:tc>
          <w:tcPr>
            <w:tcW w:w="4785" w:type="dxa"/>
          </w:tcPr>
          <w:p w:rsidR="00A96BEE" w:rsidRDefault="00A96BEE" w:rsidP="002D1A77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Pr="00A96BEE">
              <w:rPr>
                <w:sz w:val="28"/>
                <w:szCs w:val="28"/>
              </w:rPr>
              <w:t>Грант на проведение исследования.</w:t>
            </w:r>
          </w:p>
        </w:tc>
      </w:tr>
    </w:tbl>
    <w:p w:rsidR="00A96BEE" w:rsidRPr="00A96BEE" w:rsidRDefault="00A96BEE" w:rsidP="00A96BEE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</w:pPr>
      <w:r w:rsidRPr="00A96BEE"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  <w:t>Правильный ответ:</w:t>
      </w:r>
      <w:r w:rsidRPr="00A96BEE"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  <w:tab/>
        <w:t>1-В, 2-А, 3-Г, 4-Б</w:t>
      </w:r>
      <w:r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  <w:t>.</w:t>
      </w:r>
    </w:p>
    <w:p w:rsidR="00A96BEE" w:rsidRDefault="00A96BEE" w:rsidP="00A96BEE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</w:pPr>
      <w:r w:rsidRPr="00A96BEE"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  <w:t>Компетенции:</w:t>
      </w:r>
      <w:r w:rsidRPr="00A96BEE"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  <w:tab/>
        <w:t>ОПК-1 (ОПК-1.1, ОПК-1.2, ОПК-1.3, ОПК-1.4), ОПК-2 (ОПК-2.1, ОПК-2.2, ОПК-2.3)</w:t>
      </w:r>
      <w:r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  <w:t>.</w:t>
      </w:r>
    </w:p>
    <w:p w:rsidR="00A96BEE" w:rsidRDefault="00A96BEE" w:rsidP="00A96BEE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kern w:val="2"/>
          <w:sz w:val="28"/>
          <w:szCs w:val="28"/>
          <w14:ligatures w14:val="standardContextual"/>
        </w:rPr>
      </w:pPr>
    </w:p>
    <w:p w:rsidR="00352B88" w:rsidRPr="002D1A77" w:rsidRDefault="002D1A77" w:rsidP="002D1A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5. </w:t>
      </w:r>
      <w:r w:rsidRPr="002D1A77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ролями в исследовательской группе, с которыми вы сталкивались во время практики, и их основными функциями.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4"/>
        <w:gridCol w:w="6654"/>
      </w:tblGrid>
      <w:tr w:rsidR="002D1A77" w:rsidTr="00A11F00">
        <w:trPr>
          <w:jc w:val="center"/>
        </w:trPr>
        <w:tc>
          <w:tcPr>
            <w:tcW w:w="2660" w:type="dxa"/>
            <w:vAlign w:val="center"/>
          </w:tcPr>
          <w:p w:rsidR="002D1A77" w:rsidRPr="002D1A77" w:rsidRDefault="002D1A77" w:rsidP="002D1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77">
              <w:rPr>
                <w:rFonts w:ascii="Times New Roman" w:hAnsi="Times New Roman" w:cs="Times New Roman"/>
                <w:sz w:val="28"/>
                <w:szCs w:val="28"/>
              </w:rPr>
              <w:t>Роль</w:t>
            </w:r>
          </w:p>
        </w:tc>
        <w:tc>
          <w:tcPr>
            <w:tcW w:w="6910" w:type="dxa"/>
            <w:vAlign w:val="center"/>
          </w:tcPr>
          <w:p w:rsidR="002D1A77" w:rsidRPr="002D1A77" w:rsidRDefault="002D1A77" w:rsidP="002D1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77">
              <w:rPr>
                <w:rFonts w:ascii="Times New Roman" w:hAnsi="Times New Roman" w:cs="Times New Roman"/>
                <w:sz w:val="28"/>
                <w:szCs w:val="28"/>
              </w:rPr>
              <w:t>Функция</w:t>
            </w:r>
          </w:p>
        </w:tc>
      </w:tr>
      <w:tr w:rsidR="002D1A77" w:rsidTr="00A11F00">
        <w:trPr>
          <w:jc w:val="center"/>
        </w:trPr>
        <w:tc>
          <w:tcPr>
            <w:tcW w:w="2660" w:type="dxa"/>
            <w:vAlign w:val="center"/>
          </w:tcPr>
          <w:p w:rsidR="002D1A77" w:rsidRPr="002D1A77" w:rsidRDefault="002D1A77" w:rsidP="002D1A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2D1A77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6910" w:type="dxa"/>
            <w:vAlign w:val="center"/>
          </w:tcPr>
          <w:p w:rsidR="002D1A77" w:rsidRPr="002D1A77" w:rsidRDefault="002D1A77" w:rsidP="002D1A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2D1A77">
              <w:rPr>
                <w:rFonts w:ascii="Times New Roman" w:hAnsi="Times New Roman" w:cs="Times New Roman"/>
                <w:sz w:val="28"/>
                <w:szCs w:val="28"/>
              </w:rPr>
              <w:t>Генерация новых идей и предложений.</w:t>
            </w:r>
          </w:p>
        </w:tc>
      </w:tr>
      <w:tr w:rsidR="002D1A77" w:rsidTr="00A11F00">
        <w:trPr>
          <w:jc w:val="center"/>
        </w:trPr>
        <w:tc>
          <w:tcPr>
            <w:tcW w:w="2660" w:type="dxa"/>
            <w:vAlign w:val="center"/>
          </w:tcPr>
          <w:p w:rsidR="002D1A77" w:rsidRPr="002D1A77" w:rsidRDefault="002D1A77" w:rsidP="002D1A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2D1A77">
              <w:rPr>
                <w:rFonts w:ascii="Times New Roman" w:hAnsi="Times New Roman" w:cs="Times New Roman"/>
                <w:sz w:val="28"/>
                <w:szCs w:val="28"/>
              </w:rPr>
              <w:t>Аналитик</w:t>
            </w:r>
          </w:p>
        </w:tc>
        <w:tc>
          <w:tcPr>
            <w:tcW w:w="6910" w:type="dxa"/>
            <w:vAlign w:val="center"/>
          </w:tcPr>
          <w:p w:rsidR="002D1A77" w:rsidRPr="002D1A77" w:rsidRDefault="002D1A77" w:rsidP="002D1A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2D1A77">
              <w:rPr>
                <w:rFonts w:ascii="Times New Roman" w:hAnsi="Times New Roman" w:cs="Times New Roman"/>
                <w:sz w:val="28"/>
                <w:szCs w:val="28"/>
              </w:rPr>
              <w:t>Координация работы группы и принятие решений.</w:t>
            </w:r>
          </w:p>
        </w:tc>
      </w:tr>
      <w:tr w:rsidR="002D1A77" w:rsidTr="00A11F00">
        <w:trPr>
          <w:jc w:val="center"/>
        </w:trPr>
        <w:tc>
          <w:tcPr>
            <w:tcW w:w="2660" w:type="dxa"/>
            <w:vAlign w:val="center"/>
          </w:tcPr>
          <w:p w:rsidR="002D1A77" w:rsidRPr="002D1A77" w:rsidRDefault="002D1A77" w:rsidP="002D1A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2D1A77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6910" w:type="dxa"/>
            <w:vAlign w:val="center"/>
          </w:tcPr>
          <w:p w:rsidR="002D1A77" w:rsidRPr="002D1A77" w:rsidRDefault="002D1A77" w:rsidP="002D1A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2D1A77">
              <w:rPr>
                <w:rFonts w:ascii="Times New Roman" w:hAnsi="Times New Roman" w:cs="Times New Roman"/>
                <w:sz w:val="28"/>
                <w:szCs w:val="28"/>
              </w:rPr>
              <w:t>Сбор и обработка информации.</w:t>
            </w:r>
          </w:p>
        </w:tc>
      </w:tr>
      <w:tr w:rsidR="002D1A77" w:rsidTr="00A11F00">
        <w:trPr>
          <w:jc w:val="center"/>
        </w:trPr>
        <w:tc>
          <w:tcPr>
            <w:tcW w:w="2660" w:type="dxa"/>
            <w:vAlign w:val="center"/>
          </w:tcPr>
          <w:p w:rsidR="002D1A77" w:rsidRPr="002D1A77" w:rsidRDefault="002D1A77" w:rsidP="002D1A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2D1A77">
              <w:rPr>
                <w:rFonts w:ascii="Times New Roman" w:hAnsi="Times New Roman" w:cs="Times New Roman"/>
                <w:sz w:val="28"/>
                <w:szCs w:val="28"/>
              </w:rPr>
              <w:t>Генератор идей</w:t>
            </w:r>
          </w:p>
        </w:tc>
        <w:tc>
          <w:tcPr>
            <w:tcW w:w="6910" w:type="dxa"/>
            <w:vAlign w:val="center"/>
          </w:tcPr>
          <w:p w:rsidR="002D1A77" w:rsidRPr="002D1A77" w:rsidRDefault="002D1A77" w:rsidP="002D1A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Pr="002D1A77">
              <w:rPr>
                <w:rFonts w:ascii="Times New Roman" w:hAnsi="Times New Roman" w:cs="Times New Roman"/>
                <w:sz w:val="28"/>
                <w:szCs w:val="28"/>
              </w:rPr>
              <w:t>Анализ данных и подготовка отчетов.</w:t>
            </w:r>
          </w:p>
        </w:tc>
      </w:tr>
    </w:tbl>
    <w:p w:rsidR="002D1A77" w:rsidRPr="002D1A77" w:rsidRDefault="002D1A77" w:rsidP="002D1A77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1-Б, 2-Г, 3-В, 4-А</w:t>
      </w:r>
    </w:p>
    <w:p w:rsidR="002D1A77" w:rsidRDefault="002D1A77" w:rsidP="002D1A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ОПК-3 (ОПК-3.1, ОПК-3.2, ОПК-3.3), ОПК-4 (ОПК-4.1, ОПК-4.2, ОПК-4.3)</w:t>
      </w:r>
    </w:p>
    <w:p w:rsidR="002D1A77" w:rsidRDefault="002D1A77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2D1A77" w:rsidRPr="002D1A77" w:rsidRDefault="002D1A77" w:rsidP="002D1A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6. </w:t>
      </w:r>
      <w:r w:rsidRPr="002D1A77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Установите соответствие между стилями руководства, которые могут применяться в ходе практики (в исследовательской группе </w:t>
      </w:r>
      <w:r w:rsidRPr="002D1A77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lastRenderedPageBreak/>
        <w:t>или при подготовке аналитических материалов), и их основными характеристиками.</w:t>
      </w:r>
    </w:p>
    <w:tbl>
      <w:tblPr>
        <w:tblStyle w:val="a5"/>
        <w:tblW w:w="97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910"/>
      </w:tblGrid>
      <w:tr w:rsidR="002D1A77" w:rsidTr="00A11F00">
        <w:trPr>
          <w:jc w:val="center"/>
        </w:trPr>
        <w:tc>
          <w:tcPr>
            <w:tcW w:w="2802" w:type="dxa"/>
            <w:vAlign w:val="center"/>
          </w:tcPr>
          <w:p w:rsidR="002D1A77" w:rsidRPr="002D1A77" w:rsidRDefault="002D1A77" w:rsidP="002D1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77">
              <w:rPr>
                <w:rFonts w:ascii="Times New Roman" w:hAnsi="Times New Roman" w:cs="Times New Roman"/>
                <w:sz w:val="28"/>
                <w:szCs w:val="28"/>
              </w:rPr>
              <w:t>Стиль руководства</w:t>
            </w:r>
          </w:p>
        </w:tc>
        <w:tc>
          <w:tcPr>
            <w:tcW w:w="6910" w:type="dxa"/>
            <w:vAlign w:val="center"/>
          </w:tcPr>
          <w:p w:rsidR="002D1A77" w:rsidRPr="002D1A77" w:rsidRDefault="002D1A77" w:rsidP="002D1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77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2D1A77" w:rsidTr="00A11F00">
        <w:trPr>
          <w:jc w:val="center"/>
        </w:trPr>
        <w:tc>
          <w:tcPr>
            <w:tcW w:w="2802" w:type="dxa"/>
            <w:vAlign w:val="center"/>
          </w:tcPr>
          <w:p w:rsidR="002D1A77" w:rsidRPr="005220E6" w:rsidRDefault="002D1A77" w:rsidP="00732A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Авторитарный</w:t>
            </w:r>
          </w:p>
        </w:tc>
        <w:tc>
          <w:tcPr>
            <w:tcW w:w="6910" w:type="dxa"/>
          </w:tcPr>
          <w:p w:rsidR="002D1A77" w:rsidRPr="005220E6" w:rsidRDefault="002D1A77" w:rsidP="002D1A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Делегирование полномочий и предоставление свободы действий.</w:t>
            </w:r>
          </w:p>
        </w:tc>
      </w:tr>
      <w:tr w:rsidR="002D1A77" w:rsidTr="00A11F00">
        <w:trPr>
          <w:jc w:val="center"/>
        </w:trPr>
        <w:tc>
          <w:tcPr>
            <w:tcW w:w="2802" w:type="dxa"/>
            <w:vAlign w:val="center"/>
          </w:tcPr>
          <w:p w:rsidR="002D1A77" w:rsidRPr="005220E6" w:rsidRDefault="002D1A77" w:rsidP="00732A66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Демократический</w:t>
            </w:r>
          </w:p>
        </w:tc>
        <w:tc>
          <w:tcPr>
            <w:tcW w:w="6910" w:type="dxa"/>
          </w:tcPr>
          <w:p w:rsidR="002D1A77" w:rsidRPr="005220E6" w:rsidRDefault="002D1A77" w:rsidP="002D1A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Принятие решений на основе коллегиального обсуждения.</w:t>
            </w:r>
          </w:p>
        </w:tc>
      </w:tr>
      <w:tr w:rsidR="002D1A77" w:rsidTr="00A11F00">
        <w:trPr>
          <w:jc w:val="center"/>
        </w:trPr>
        <w:tc>
          <w:tcPr>
            <w:tcW w:w="2802" w:type="dxa"/>
            <w:vAlign w:val="center"/>
          </w:tcPr>
          <w:p w:rsidR="002D1A77" w:rsidRPr="005220E6" w:rsidRDefault="002D1A77" w:rsidP="00732A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Либеральный</w:t>
            </w:r>
          </w:p>
        </w:tc>
        <w:tc>
          <w:tcPr>
            <w:tcW w:w="6910" w:type="dxa"/>
          </w:tcPr>
          <w:p w:rsidR="002D1A77" w:rsidRPr="005220E6" w:rsidRDefault="002D1A77" w:rsidP="002D1A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Жесткий контроль и единоличное принятие решений.</w:t>
            </w:r>
          </w:p>
        </w:tc>
      </w:tr>
      <w:tr w:rsidR="002D1A77" w:rsidTr="00A11F00">
        <w:trPr>
          <w:jc w:val="center"/>
        </w:trPr>
        <w:tc>
          <w:tcPr>
            <w:tcW w:w="2802" w:type="dxa"/>
            <w:vAlign w:val="center"/>
          </w:tcPr>
          <w:p w:rsidR="002D1A77" w:rsidRPr="005220E6" w:rsidRDefault="002D1A77" w:rsidP="00732A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Ситуативный</w:t>
            </w:r>
          </w:p>
        </w:tc>
        <w:tc>
          <w:tcPr>
            <w:tcW w:w="6910" w:type="dxa"/>
          </w:tcPr>
          <w:p w:rsidR="002D1A77" w:rsidRPr="005220E6" w:rsidRDefault="002D1A77" w:rsidP="002D1A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Использование различных стилей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зависимости от ситуации.</w:t>
            </w:r>
          </w:p>
        </w:tc>
      </w:tr>
    </w:tbl>
    <w:p w:rsidR="002D1A77" w:rsidRDefault="002D1A77" w:rsidP="002D1A77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1-В, 2-Б, 3-А, 4-Г </w:t>
      </w:r>
    </w:p>
    <w:p w:rsidR="002D1A77" w:rsidRDefault="002D1A77" w:rsidP="002D1A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ОПК-5 (ОПК-5.1, ОПК-5.2), ОПК-6 (ОПК-6.1, ОПК-6.2, ОПК-6.3, ОПК-6.4)</w:t>
      </w:r>
    </w:p>
    <w:p w:rsidR="00AA0FB3" w:rsidRDefault="00AA0FB3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2D1A77" w:rsidRPr="002D1A77" w:rsidRDefault="002D1A77" w:rsidP="002D1A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7. </w:t>
      </w:r>
      <w:r w:rsidRPr="002D1A77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видами коммуникативных технологий, которые вы использовали в ходе практики (для подготовки презентаций, отчетов, общения с экспертами), и их примерами.</w:t>
      </w:r>
    </w:p>
    <w:tbl>
      <w:tblPr>
        <w:tblStyle w:val="a5"/>
        <w:tblW w:w="857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3"/>
        <w:gridCol w:w="4218"/>
      </w:tblGrid>
      <w:tr w:rsidR="00732A66" w:rsidTr="00732A66">
        <w:tc>
          <w:tcPr>
            <w:tcW w:w="4353" w:type="dxa"/>
          </w:tcPr>
          <w:p w:rsidR="00732A66" w:rsidRPr="005220E6" w:rsidRDefault="00732A66" w:rsidP="00732A66">
            <w:pPr>
              <w:ind w:firstLine="74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1088">
              <w:rPr>
                <w:rFonts w:ascii="Times New Roman" w:hAnsi="Times New Roman" w:cs="Times New Roman"/>
                <w:bCs/>
                <w:sz w:val="28"/>
                <w:szCs w:val="28"/>
              </w:rPr>
              <w:t>Вид технологии</w:t>
            </w:r>
          </w:p>
        </w:tc>
        <w:tc>
          <w:tcPr>
            <w:tcW w:w="4218" w:type="dxa"/>
          </w:tcPr>
          <w:p w:rsidR="00732A66" w:rsidRPr="005220E6" w:rsidRDefault="00732A66" w:rsidP="0002279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1088">
              <w:rPr>
                <w:rFonts w:ascii="Times New Roman" w:hAnsi="Times New Roman" w:cs="Times New Roman"/>
                <w:bCs/>
                <w:sz w:val="28"/>
                <w:szCs w:val="28"/>
              </w:rPr>
              <w:t>Пример</w:t>
            </w:r>
          </w:p>
        </w:tc>
      </w:tr>
      <w:tr w:rsidR="003B30FE" w:rsidTr="00732A66">
        <w:tc>
          <w:tcPr>
            <w:tcW w:w="4353" w:type="dxa"/>
            <w:vAlign w:val="center"/>
          </w:tcPr>
          <w:p w:rsidR="003B30FE" w:rsidRPr="005220E6" w:rsidRDefault="003B30FE" w:rsidP="00732A66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Видеоконференция</w:t>
            </w:r>
          </w:p>
        </w:tc>
        <w:tc>
          <w:tcPr>
            <w:tcW w:w="4218" w:type="dxa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proofErr w:type="spellStart"/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LinkedIn</w:t>
            </w:r>
            <w:proofErr w:type="spellEnd"/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B30FE" w:rsidTr="00732A66">
        <w:tc>
          <w:tcPr>
            <w:tcW w:w="4353" w:type="dxa"/>
            <w:vAlign w:val="center"/>
          </w:tcPr>
          <w:p w:rsidR="003B30FE" w:rsidRPr="005220E6" w:rsidRDefault="003B30FE" w:rsidP="00732A66">
            <w:pPr>
              <w:pStyle w:val="a9"/>
              <w:tabs>
                <w:tab w:val="left" w:pos="254"/>
              </w:tabs>
              <w:ind w:left="0" w:firstLine="60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Социальная сеть</w:t>
            </w:r>
          </w:p>
        </w:tc>
        <w:tc>
          <w:tcPr>
            <w:tcW w:w="4218" w:type="dxa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proofErr w:type="spellStart"/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Zoom</w:t>
            </w:r>
            <w:proofErr w:type="spellEnd"/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B30FE" w:rsidTr="00732A66">
        <w:tc>
          <w:tcPr>
            <w:tcW w:w="4353" w:type="dxa"/>
            <w:vAlign w:val="center"/>
          </w:tcPr>
          <w:p w:rsidR="003B30FE" w:rsidRPr="005220E6" w:rsidRDefault="003B30FE" w:rsidP="00732A66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Презентационн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 ПО</w:t>
            </w:r>
          </w:p>
        </w:tc>
        <w:tc>
          <w:tcPr>
            <w:tcW w:w="4218" w:type="dxa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B30FE" w:rsidTr="00732A66">
        <w:tc>
          <w:tcPr>
            <w:tcW w:w="4353" w:type="dxa"/>
            <w:vAlign w:val="center"/>
          </w:tcPr>
          <w:p w:rsidR="003B30FE" w:rsidRPr="005220E6" w:rsidRDefault="003B30FE" w:rsidP="00732A66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218" w:type="dxa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proofErr w:type="spellStart"/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PowerPoint</w:t>
            </w:r>
            <w:proofErr w:type="spellEnd"/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B30FE" w:rsidRDefault="003B30FE" w:rsidP="003B30FE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3B30FE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1-Б, 2-А, 3-Г, 4-В</w:t>
      </w:r>
    </w:p>
    <w:p w:rsidR="002D1A77" w:rsidRDefault="003B30FE" w:rsidP="003B30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3B30FE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ОПК-7 (ОПК-7.1, ОПК-7.2)</w:t>
      </w:r>
    </w:p>
    <w:p w:rsidR="002D1A77" w:rsidRDefault="002D1A77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2D1A77" w:rsidRDefault="003B30FE" w:rsidP="003B30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8. </w:t>
      </w:r>
      <w:r w:rsidRPr="003B30FE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элементами деловой переписки, используемыми в ходе практики для взаимодействия с зарубежными коллегами, и их функциями.</w:t>
      </w:r>
    </w:p>
    <w:tbl>
      <w:tblPr>
        <w:tblStyle w:val="a5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6024"/>
      </w:tblGrid>
      <w:tr w:rsidR="003B30FE" w:rsidTr="00732A66">
        <w:tc>
          <w:tcPr>
            <w:tcW w:w="3156" w:type="dxa"/>
          </w:tcPr>
          <w:p w:rsidR="003B30FE" w:rsidRPr="005220E6" w:rsidRDefault="003B30FE" w:rsidP="003B30F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1088">
              <w:rPr>
                <w:rFonts w:ascii="Times New Roman" w:hAnsi="Times New Roman" w:cs="Times New Roman"/>
                <w:bCs/>
                <w:sz w:val="28"/>
                <w:szCs w:val="28"/>
              </w:rPr>
              <w:t>Элемент письма</w:t>
            </w:r>
          </w:p>
        </w:tc>
        <w:tc>
          <w:tcPr>
            <w:tcW w:w="6024" w:type="dxa"/>
          </w:tcPr>
          <w:p w:rsidR="003B30FE" w:rsidRPr="005220E6" w:rsidRDefault="003B30FE" w:rsidP="003B30F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1088">
              <w:rPr>
                <w:rFonts w:ascii="Times New Roman" w:hAnsi="Times New Roman" w:cs="Times New Roman"/>
                <w:bCs/>
                <w:sz w:val="28"/>
                <w:szCs w:val="28"/>
              </w:rPr>
              <w:t>Функция</w:t>
            </w:r>
          </w:p>
        </w:tc>
      </w:tr>
      <w:tr w:rsidR="003B30FE" w:rsidTr="00732A66">
        <w:tc>
          <w:tcPr>
            <w:tcW w:w="3156" w:type="dxa"/>
            <w:vAlign w:val="center"/>
          </w:tcPr>
          <w:p w:rsidR="003B30FE" w:rsidRPr="005220E6" w:rsidRDefault="003B30FE" w:rsidP="00732A6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Приветствие</w:t>
            </w:r>
          </w:p>
        </w:tc>
        <w:tc>
          <w:tcPr>
            <w:tcW w:w="6024" w:type="dxa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Выражение благодарности и надежды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дальнейшее сотрудничество.</w:t>
            </w:r>
          </w:p>
        </w:tc>
      </w:tr>
      <w:tr w:rsidR="003B30FE" w:rsidTr="00732A66">
        <w:tc>
          <w:tcPr>
            <w:tcW w:w="3156" w:type="dxa"/>
            <w:vAlign w:val="center"/>
          </w:tcPr>
          <w:p w:rsidR="003B30FE" w:rsidRPr="005220E6" w:rsidRDefault="003B30FE" w:rsidP="00732A66">
            <w:pPr>
              <w:pStyle w:val="a9"/>
              <w:tabs>
                <w:tab w:val="left" w:pos="254"/>
              </w:tabs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Основной текст</w:t>
            </w:r>
          </w:p>
        </w:tc>
        <w:tc>
          <w:tcPr>
            <w:tcW w:w="6024" w:type="dxa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Вежливое обращение к адресату.</w:t>
            </w:r>
          </w:p>
        </w:tc>
      </w:tr>
      <w:tr w:rsidR="003B30FE" w:rsidTr="00732A66">
        <w:tc>
          <w:tcPr>
            <w:tcW w:w="3156" w:type="dxa"/>
            <w:vAlign w:val="center"/>
          </w:tcPr>
          <w:p w:rsidR="003B30FE" w:rsidRPr="005220E6" w:rsidRDefault="003B30FE" w:rsidP="00732A6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6024" w:type="dxa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Четкое и лаконичное изложение информации.</w:t>
            </w:r>
          </w:p>
        </w:tc>
      </w:tr>
      <w:tr w:rsidR="003B30FE" w:rsidTr="00732A66">
        <w:tc>
          <w:tcPr>
            <w:tcW w:w="3156" w:type="dxa"/>
            <w:vAlign w:val="center"/>
          </w:tcPr>
          <w:p w:rsidR="003B30FE" w:rsidRPr="005220E6" w:rsidRDefault="003B30FE" w:rsidP="00732A6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6024" w:type="dxa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 </w:t>
            </w:r>
            <w:r w:rsidRPr="00471088">
              <w:rPr>
                <w:rFonts w:ascii="Times New Roman" w:hAnsi="Times New Roman" w:cs="Times New Roman"/>
                <w:sz w:val="28"/>
                <w:szCs w:val="28"/>
              </w:rPr>
              <w:t>Идентификация отправителя.</w:t>
            </w:r>
          </w:p>
        </w:tc>
      </w:tr>
    </w:tbl>
    <w:p w:rsidR="003B30FE" w:rsidRDefault="003B30FE" w:rsidP="003B30FE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3B30FE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1-Б, 2-В, 3-А, 4-Г</w:t>
      </w:r>
    </w:p>
    <w:p w:rsidR="003B30FE" w:rsidRDefault="003B30FE" w:rsidP="003B30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3B30FE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ПК-1 (ПК-1.1, ПК-1.2, ПК-1.3)</w:t>
      </w:r>
    </w:p>
    <w:p w:rsidR="003B30FE" w:rsidRDefault="003B30FE" w:rsidP="003B30FE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3B30FE" w:rsidRDefault="003B30FE" w:rsidP="003B30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9. </w:t>
      </w:r>
      <w:r w:rsidRPr="003B30FE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навыками, необходимыми для успешного прохождения производственной практики по направлению 41.04.05 «Международные отношения», и способами их совершенствования.</w:t>
      </w:r>
    </w:p>
    <w:tbl>
      <w:tblPr>
        <w:tblStyle w:val="a5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672"/>
        <w:gridCol w:w="5528"/>
      </w:tblGrid>
      <w:tr w:rsidR="003B30FE" w:rsidTr="00732A66">
        <w:tc>
          <w:tcPr>
            <w:tcW w:w="3156" w:type="dxa"/>
          </w:tcPr>
          <w:p w:rsidR="003B30FE" w:rsidRPr="005220E6" w:rsidRDefault="003B30FE" w:rsidP="003B30F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1B77">
              <w:rPr>
                <w:rFonts w:ascii="Times New Roman" w:hAnsi="Times New Roman" w:cs="Times New Roman"/>
                <w:bCs/>
                <w:sz w:val="28"/>
                <w:szCs w:val="28"/>
              </w:rPr>
              <w:t>Навык</w:t>
            </w:r>
          </w:p>
        </w:tc>
        <w:tc>
          <w:tcPr>
            <w:tcW w:w="6200" w:type="dxa"/>
            <w:gridSpan w:val="2"/>
          </w:tcPr>
          <w:p w:rsidR="003B30FE" w:rsidRPr="005220E6" w:rsidRDefault="003B30FE" w:rsidP="003B30F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1B77">
              <w:rPr>
                <w:rFonts w:ascii="Times New Roman" w:hAnsi="Times New Roman" w:cs="Times New Roman"/>
                <w:bCs/>
                <w:sz w:val="28"/>
                <w:szCs w:val="28"/>
              </w:rPr>
              <w:t>Способ совершенствования</w:t>
            </w:r>
          </w:p>
        </w:tc>
      </w:tr>
      <w:tr w:rsidR="003B30FE" w:rsidTr="00732A66">
        <w:tc>
          <w:tcPr>
            <w:tcW w:w="3828" w:type="dxa"/>
            <w:gridSpan w:val="2"/>
            <w:vAlign w:val="center"/>
          </w:tcPr>
          <w:p w:rsidR="003B30FE" w:rsidRPr="005220E6" w:rsidRDefault="003B30FE" w:rsidP="00732A66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 </w:t>
            </w:r>
            <w:r w:rsidRPr="00EE1B77">
              <w:rPr>
                <w:rFonts w:ascii="Times New Roman" w:hAnsi="Times New Roman" w:cs="Times New Roman"/>
                <w:sz w:val="28"/>
                <w:szCs w:val="28"/>
              </w:rPr>
              <w:t>Анализ информации</w:t>
            </w:r>
          </w:p>
        </w:tc>
        <w:tc>
          <w:tcPr>
            <w:tcW w:w="5528" w:type="dxa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EE1B77">
              <w:rPr>
                <w:rFonts w:ascii="Times New Roman" w:hAnsi="Times New Roman" w:cs="Times New Roman"/>
                <w:sz w:val="28"/>
                <w:szCs w:val="28"/>
              </w:rPr>
              <w:t>Участие в тренингах и мастер-классах.</w:t>
            </w:r>
          </w:p>
        </w:tc>
      </w:tr>
      <w:tr w:rsidR="003B30FE" w:rsidTr="00732A66">
        <w:tc>
          <w:tcPr>
            <w:tcW w:w="3828" w:type="dxa"/>
            <w:gridSpan w:val="2"/>
            <w:vAlign w:val="center"/>
          </w:tcPr>
          <w:p w:rsidR="003B30FE" w:rsidRPr="005220E6" w:rsidRDefault="003B30FE" w:rsidP="00732A66">
            <w:pPr>
              <w:pStyle w:val="a9"/>
              <w:tabs>
                <w:tab w:val="left" w:pos="254"/>
              </w:tabs>
              <w:ind w:left="0" w:firstLine="60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EE1B77">
              <w:rPr>
                <w:rFonts w:ascii="Times New Roman" w:hAnsi="Times New Roman" w:cs="Times New Roman"/>
                <w:sz w:val="28"/>
                <w:szCs w:val="28"/>
              </w:rPr>
              <w:t>Письменная коммуникация</w:t>
            </w:r>
          </w:p>
        </w:tc>
        <w:tc>
          <w:tcPr>
            <w:tcW w:w="5528" w:type="dxa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EE1B77">
              <w:rPr>
                <w:rFonts w:ascii="Times New Roman" w:hAnsi="Times New Roman" w:cs="Times New Roman"/>
                <w:sz w:val="28"/>
                <w:szCs w:val="28"/>
              </w:rPr>
              <w:t>Регулярное чтение специализированной литературы.</w:t>
            </w:r>
          </w:p>
        </w:tc>
      </w:tr>
      <w:tr w:rsidR="003B30FE" w:rsidTr="00732A66">
        <w:tc>
          <w:tcPr>
            <w:tcW w:w="3828" w:type="dxa"/>
            <w:gridSpan w:val="2"/>
            <w:vAlign w:val="center"/>
          </w:tcPr>
          <w:p w:rsidR="003B30FE" w:rsidRPr="005220E6" w:rsidRDefault="003B30FE" w:rsidP="00732A66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EE1B77">
              <w:rPr>
                <w:rFonts w:ascii="Times New Roman" w:hAnsi="Times New Roman" w:cs="Times New Roman"/>
                <w:sz w:val="28"/>
                <w:szCs w:val="28"/>
              </w:rPr>
              <w:t>Устная коммуникация</w:t>
            </w:r>
          </w:p>
        </w:tc>
        <w:tc>
          <w:tcPr>
            <w:tcW w:w="5528" w:type="dxa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EE1B77">
              <w:rPr>
                <w:rFonts w:ascii="Times New Roman" w:hAnsi="Times New Roman" w:cs="Times New Roman"/>
                <w:sz w:val="28"/>
                <w:szCs w:val="28"/>
              </w:rPr>
              <w:t>Практика написания аналитических отчетов и статей.</w:t>
            </w:r>
          </w:p>
        </w:tc>
      </w:tr>
      <w:tr w:rsidR="003B30FE" w:rsidTr="00732A66">
        <w:tc>
          <w:tcPr>
            <w:tcW w:w="3828" w:type="dxa"/>
            <w:gridSpan w:val="2"/>
            <w:vAlign w:val="center"/>
          </w:tcPr>
          <w:p w:rsidR="003B30FE" w:rsidRPr="005220E6" w:rsidRDefault="003B30FE" w:rsidP="00732A66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EE1B77">
              <w:rPr>
                <w:rFonts w:ascii="Times New Roman" w:hAnsi="Times New Roman" w:cs="Times New Roman"/>
                <w:sz w:val="28"/>
                <w:szCs w:val="28"/>
              </w:rPr>
              <w:t>Работа в команде</w:t>
            </w:r>
          </w:p>
        </w:tc>
        <w:tc>
          <w:tcPr>
            <w:tcW w:w="5528" w:type="dxa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Pr="00EE1B77">
              <w:rPr>
                <w:rFonts w:ascii="Times New Roman" w:hAnsi="Times New Roman" w:cs="Times New Roman"/>
                <w:sz w:val="28"/>
                <w:szCs w:val="28"/>
              </w:rPr>
              <w:t>Участие в конференциях и публичные выступления.</w:t>
            </w:r>
          </w:p>
        </w:tc>
      </w:tr>
    </w:tbl>
    <w:p w:rsidR="003B30FE" w:rsidRDefault="003B30FE" w:rsidP="003B30FE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3B30FE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1-Б, 2-В, 3-Г, 4-А</w:t>
      </w:r>
    </w:p>
    <w:p w:rsidR="003B30FE" w:rsidRDefault="003B30FE" w:rsidP="003B30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3B30FE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ПК-2 (ПК-2.1, ПК-2.2, ПК-2.3, ПК-2.4, ПК-2.5)</w:t>
      </w:r>
    </w:p>
    <w:p w:rsidR="003B30FE" w:rsidRDefault="003B30FE" w:rsidP="003B30FE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3B30FE" w:rsidRDefault="003B30FE" w:rsidP="003B30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10. </w:t>
      </w:r>
      <w:r w:rsidRPr="003B30FE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этапами самооценки, проводимой по итогам практики, и вопросами, которые необходимо задать себе на каждом этапе.</w:t>
      </w:r>
    </w:p>
    <w:tbl>
      <w:tblPr>
        <w:tblStyle w:val="a5"/>
        <w:tblW w:w="921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0"/>
        <w:gridCol w:w="5404"/>
      </w:tblGrid>
      <w:tr w:rsidR="003B30FE" w:rsidTr="00732A66">
        <w:tc>
          <w:tcPr>
            <w:tcW w:w="3810" w:type="dxa"/>
          </w:tcPr>
          <w:p w:rsidR="003B30FE" w:rsidRPr="005220E6" w:rsidRDefault="003B30FE" w:rsidP="003B30F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13C">
              <w:rPr>
                <w:rFonts w:ascii="Times New Roman" w:hAnsi="Times New Roman" w:cs="Times New Roman"/>
                <w:bCs/>
                <w:sz w:val="28"/>
                <w:szCs w:val="28"/>
              </w:rPr>
              <w:t>Этап самооценки</w:t>
            </w:r>
          </w:p>
        </w:tc>
        <w:tc>
          <w:tcPr>
            <w:tcW w:w="5404" w:type="dxa"/>
          </w:tcPr>
          <w:p w:rsidR="003B30FE" w:rsidRPr="005220E6" w:rsidRDefault="003B30FE" w:rsidP="003B30F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13C">
              <w:rPr>
                <w:rFonts w:ascii="Times New Roman" w:hAnsi="Times New Roman" w:cs="Times New Roman"/>
                <w:bCs/>
                <w:sz w:val="28"/>
                <w:szCs w:val="28"/>
              </w:rPr>
              <w:t>Вопрос</w:t>
            </w:r>
          </w:p>
        </w:tc>
      </w:tr>
      <w:tr w:rsidR="003B30FE" w:rsidTr="00732A66">
        <w:tc>
          <w:tcPr>
            <w:tcW w:w="3810" w:type="dxa"/>
            <w:vAlign w:val="center"/>
          </w:tcPr>
          <w:p w:rsidR="003B30FE" w:rsidRPr="005220E6" w:rsidRDefault="003B30FE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Оценка результатов</w:t>
            </w:r>
          </w:p>
        </w:tc>
        <w:tc>
          <w:tcPr>
            <w:tcW w:w="5404" w:type="dxa"/>
          </w:tcPr>
          <w:p w:rsidR="003B30FE" w:rsidRPr="005220E6" w:rsidRDefault="002D2B26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="003B30FE" w:rsidRPr="0095713C">
              <w:rPr>
                <w:rFonts w:ascii="Times New Roman" w:hAnsi="Times New Roman" w:cs="Times New Roman"/>
                <w:sz w:val="28"/>
                <w:szCs w:val="28"/>
              </w:rPr>
              <w:t>Какие навыки я хотел бы развить в</w:t>
            </w:r>
            <w:r w:rsidR="003B30F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B30FE" w:rsidRPr="0095713C">
              <w:rPr>
                <w:rFonts w:ascii="Times New Roman" w:hAnsi="Times New Roman" w:cs="Times New Roman"/>
                <w:sz w:val="28"/>
                <w:szCs w:val="28"/>
              </w:rPr>
              <w:t>будущем?</w:t>
            </w:r>
          </w:p>
        </w:tc>
      </w:tr>
      <w:tr w:rsidR="003B30FE" w:rsidTr="00732A66">
        <w:tc>
          <w:tcPr>
            <w:tcW w:w="3810" w:type="dxa"/>
            <w:vAlign w:val="center"/>
          </w:tcPr>
          <w:p w:rsidR="003B30FE" w:rsidRPr="005220E6" w:rsidRDefault="003B30FE" w:rsidP="003B30FE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Анализ ошибок</w:t>
            </w:r>
          </w:p>
        </w:tc>
        <w:tc>
          <w:tcPr>
            <w:tcW w:w="5404" w:type="dxa"/>
          </w:tcPr>
          <w:p w:rsidR="003B30FE" w:rsidRPr="005220E6" w:rsidRDefault="002D2B26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="003B30FE" w:rsidRPr="0095713C">
              <w:rPr>
                <w:rFonts w:ascii="Times New Roman" w:hAnsi="Times New Roman" w:cs="Times New Roman"/>
                <w:sz w:val="28"/>
                <w:szCs w:val="28"/>
              </w:rPr>
              <w:t>Достиг ли я поставленных целей и</w:t>
            </w:r>
            <w:r w:rsidR="003B30F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B30FE" w:rsidRPr="0095713C">
              <w:rPr>
                <w:rFonts w:ascii="Times New Roman" w:hAnsi="Times New Roman" w:cs="Times New Roman"/>
                <w:sz w:val="28"/>
                <w:szCs w:val="28"/>
              </w:rPr>
              <w:t>задач?</w:t>
            </w:r>
          </w:p>
        </w:tc>
      </w:tr>
      <w:tr w:rsidR="003B30FE" w:rsidTr="00732A66">
        <w:tc>
          <w:tcPr>
            <w:tcW w:w="3810" w:type="dxa"/>
            <w:vAlign w:val="center"/>
          </w:tcPr>
          <w:p w:rsidR="003B30FE" w:rsidRPr="005220E6" w:rsidRDefault="002D2B26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="003B30FE" w:rsidRPr="0095713C">
              <w:rPr>
                <w:rFonts w:ascii="Times New Roman" w:hAnsi="Times New Roman" w:cs="Times New Roman"/>
                <w:sz w:val="28"/>
                <w:szCs w:val="28"/>
              </w:rPr>
              <w:t>Определение приоритетов</w:t>
            </w:r>
          </w:p>
        </w:tc>
        <w:tc>
          <w:tcPr>
            <w:tcW w:w="5404" w:type="dxa"/>
          </w:tcPr>
          <w:p w:rsidR="003B30FE" w:rsidRPr="005220E6" w:rsidRDefault="002D2B26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="003B30FE" w:rsidRPr="0095713C">
              <w:rPr>
                <w:rFonts w:ascii="Times New Roman" w:hAnsi="Times New Roman" w:cs="Times New Roman"/>
                <w:sz w:val="28"/>
                <w:szCs w:val="28"/>
              </w:rPr>
              <w:t>Что я мог бы сделать лучше в</w:t>
            </w:r>
            <w:r w:rsidR="003B30F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B30FE" w:rsidRPr="0095713C">
              <w:rPr>
                <w:rFonts w:ascii="Times New Roman" w:hAnsi="Times New Roman" w:cs="Times New Roman"/>
                <w:sz w:val="28"/>
                <w:szCs w:val="28"/>
              </w:rPr>
              <w:t>следующий раз?</w:t>
            </w:r>
          </w:p>
        </w:tc>
      </w:tr>
      <w:tr w:rsidR="003B30FE" w:rsidTr="00732A66">
        <w:tc>
          <w:tcPr>
            <w:tcW w:w="3810" w:type="dxa"/>
            <w:vAlign w:val="center"/>
          </w:tcPr>
          <w:p w:rsidR="003B30FE" w:rsidRPr="005220E6" w:rsidRDefault="002D2B26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="003B30FE" w:rsidRPr="0095713C"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  <w:tc>
          <w:tcPr>
            <w:tcW w:w="5404" w:type="dxa"/>
          </w:tcPr>
          <w:p w:rsidR="003B30FE" w:rsidRPr="005220E6" w:rsidRDefault="002D2B26" w:rsidP="003B3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="003B30FE" w:rsidRPr="0095713C">
              <w:rPr>
                <w:rFonts w:ascii="Times New Roman" w:hAnsi="Times New Roman" w:cs="Times New Roman"/>
                <w:sz w:val="28"/>
                <w:szCs w:val="28"/>
              </w:rPr>
              <w:t>Какие навыки и знания помогли мне добиться успеха?</w:t>
            </w:r>
          </w:p>
        </w:tc>
      </w:tr>
    </w:tbl>
    <w:p w:rsidR="002D2B26" w:rsidRDefault="002D2B26" w:rsidP="002D2B26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2D2B26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1-Г, 2-В, 3-А, 4-Б</w:t>
      </w:r>
    </w:p>
    <w:p w:rsidR="002D2B26" w:rsidRDefault="002D2B26" w:rsidP="002D2B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2D2B26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ПК-3 (ПК-3.1, ПК-3.2, ПК-3.3)</w:t>
      </w:r>
    </w:p>
    <w:p w:rsidR="003B30FE" w:rsidRDefault="003B30FE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3B30FE" w:rsidRDefault="002D2B26" w:rsidP="002D2B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11</w:t>
      </w:r>
      <w:r w:rsidR="003B34F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.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 </w:t>
      </w:r>
      <w:r w:rsidRPr="002D2B26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примерами областей знаний, которые могли быть полезны при прохождении производственной практики по направлению 41.04.05 «Международные отношения» (магистерская программа «Политика и междунаро</w:t>
      </w:r>
      <w:r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дные отношения»), и задачами, в </w:t>
      </w:r>
      <w:r w:rsidRPr="002D2B26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решении которых эти знания могли помочь.</w:t>
      </w:r>
    </w:p>
    <w:tbl>
      <w:tblPr>
        <w:tblStyle w:val="a5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5916"/>
      </w:tblGrid>
      <w:tr w:rsidR="002D2B26" w:rsidTr="00FC43FA">
        <w:tc>
          <w:tcPr>
            <w:tcW w:w="3156" w:type="dxa"/>
          </w:tcPr>
          <w:p w:rsidR="002D2B26" w:rsidRPr="005220E6" w:rsidRDefault="002D2B26" w:rsidP="002D2B2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Область знаний</w:t>
            </w:r>
          </w:p>
        </w:tc>
        <w:tc>
          <w:tcPr>
            <w:tcW w:w="5916" w:type="dxa"/>
          </w:tcPr>
          <w:p w:rsidR="002D2B26" w:rsidRPr="005220E6" w:rsidRDefault="002D2B26" w:rsidP="002D2B2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Задачи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Статистический анализ</w:t>
            </w:r>
          </w:p>
        </w:tc>
        <w:tc>
          <w:tcPr>
            <w:tcW w:w="5916" w:type="dxa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Подготовка аналитических материалов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использованием данных социологических опросов.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Теория игр</w:t>
            </w:r>
          </w:p>
        </w:tc>
        <w:tc>
          <w:tcPr>
            <w:tcW w:w="5916" w:type="dxa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Анализ переговорных процессов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стратегий.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Методы прогнозирования</w:t>
            </w:r>
          </w:p>
        </w:tc>
        <w:tc>
          <w:tcPr>
            <w:tcW w:w="5916" w:type="dxa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Разработка сценариев развития международных ситуаций.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Г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еоинформационные системы</w:t>
            </w:r>
          </w:p>
        </w:tc>
        <w:tc>
          <w:tcPr>
            <w:tcW w:w="591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Анализ геополитических факторов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границ.</w:t>
            </w:r>
          </w:p>
        </w:tc>
      </w:tr>
    </w:tbl>
    <w:p w:rsidR="002D2B26" w:rsidRDefault="002D2B26" w:rsidP="002D2B26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2D2B26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1-А, 2-Б, 3-В, 4-Г</w:t>
      </w:r>
    </w:p>
    <w:p w:rsidR="002D2B26" w:rsidRDefault="002D2B26" w:rsidP="002D2B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2D2B26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ПК-4 (ПК-4.1, ПК-4.2, ПК-4.3)</w:t>
      </w:r>
    </w:p>
    <w:p w:rsidR="003B30FE" w:rsidRDefault="003B30FE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2D2B26" w:rsidRDefault="002D2B26" w:rsidP="002D2B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lastRenderedPageBreak/>
        <w:t>12. </w:t>
      </w:r>
      <w:r w:rsidRPr="002D2B26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ресурсами, которые вы использовали для приобретения новых знаний и умений в ходе практики, и их основными характеристиками.</w:t>
      </w:r>
    </w:p>
    <w:tbl>
      <w:tblPr>
        <w:tblStyle w:val="a5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6200"/>
      </w:tblGrid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13C">
              <w:rPr>
                <w:rFonts w:ascii="Times New Roman" w:hAnsi="Times New Roman" w:cs="Times New Roman"/>
                <w:bCs/>
                <w:sz w:val="28"/>
                <w:szCs w:val="28"/>
              </w:rPr>
              <w:t>Ресурс</w:t>
            </w:r>
          </w:p>
        </w:tc>
        <w:tc>
          <w:tcPr>
            <w:tcW w:w="6200" w:type="dxa"/>
            <w:vAlign w:val="center"/>
          </w:tcPr>
          <w:p w:rsidR="002D2B26" w:rsidRPr="005220E6" w:rsidRDefault="002D2B26" w:rsidP="002D2B2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13C">
              <w:rPr>
                <w:rFonts w:ascii="Times New Roman" w:hAnsi="Times New Roman" w:cs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Научные статьи</w:t>
            </w:r>
          </w:p>
        </w:tc>
        <w:tc>
          <w:tcPr>
            <w:tcW w:w="6200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Практическое применение знаний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отработка навыков.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Учебники и монографии</w:t>
            </w:r>
          </w:p>
        </w:tc>
        <w:tc>
          <w:tcPr>
            <w:tcW w:w="6200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Обзор последних исследований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результатов.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Онлайн-курсы</w:t>
            </w:r>
          </w:p>
        </w:tc>
        <w:tc>
          <w:tcPr>
            <w:tcW w:w="6200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Систематизированное изложение основных понятий и теорий.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Практические задания</w:t>
            </w:r>
          </w:p>
        </w:tc>
        <w:tc>
          <w:tcPr>
            <w:tcW w:w="6200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Изучение конкретных примеров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5713C">
              <w:rPr>
                <w:rFonts w:ascii="Times New Roman" w:hAnsi="Times New Roman" w:cs="Times New Roman"/>
                <w:sz w:val="28"/>
                <w:szCs w:val="28"/>
              </w:rPr>
              <w:t>кейсов.</w:t>
            </w:r>
          </w:p>
        </w:tc>
      </w:tr>
    </w:tbl>
    <w:p w:rsidR="002D2B26" w:rsidRDefault="002D2B26" w:rsidP="002D2B26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95713C">
        <w:rPr>
          <w:rFonts w:ascii="Times New Roman" w:hAnsi="Times New Roman" w:cs="Times New Roman"/>
          <w:sz w:val="28"/>
          <w:szCs w:val="28"/>
        </w:rPr>
        <w:t>1-Б, 2-В, 3-Г, 4-А</w:t>
      </w:r>
    </w:p>
    <w:p w:rsidR="002D2B26" w:rsidRDefault="002D2B26" w:rsidP="002D2B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УК-1 (УК-1.1, УК-1.2), УК-2 (УК-2.1, УК-2.2, УК-2.3)</w:t>
      </w:r>
    </w:p>
    <w:p w:rsidR="002D2B26" w:rsidRDefault="002D2B26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2D2B26" w:rsidRPr="002D2B26" w:rsidRDefault="002D2B26" w:rsidP="002D2B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13. </w:t>
      </w:r>
      <w:r w:rsidRPr="002D2B26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основными теориями международных отношений и их ключевыми положениями.</w:t>
      </w:r>
    </w:p>
    <w:tbl>
      <w:tblPr>
        <w:tblStyle w:val="a5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6200"/>
      </w:tblGrid>
      <w:tr w:rsidR="002D2B26" w:rsidTr="00FC43FA">
        <w:tc>
          <w:tcPr>
            <w:tcW w:w="3156" w:type="dxa"/>
          </w:tcPr>
          <w:p w:rsidR="002D2B26" w:rsidRPr="005220E6" w:rsidRDefault="002D2B26" w:rsidP="002D2B2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71E8">
              <w:rPr>
                <w:rFonts w:ascii="Times New Roman" w:hAnsi="Times New Roman" w:cs="Times New Roman"/>
                <w:bCs/>
                <w:sz w:val="28"/>
                <w:szCs w:val="28"/>
              </w:rPr>
              <w:t>Теория</w:t>
            </w:r>
          </w:p>
        </w:tc>
        <w:tc>
          <w:tcPr>
            <w:tcW w:w="6200" w:type="dxa"/>
          </w:tcPr>
          <w:p w:rsidR="002D2B26" w:rsidRPr="005220E6" w:rsidRDefault="002D2B26" w:rsidP="002D2B2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71E8">
              <w:rPr>
                <w:rFonts w:ascii="Times New Roman" w:hAnsi="Times New Roman" w:cs="Times New Roman"/>
                <w:bCs/>
                <w:sz w:val="28"/>
                <w:szCs w:val="28"/>
              </w:rPr>
              <w:t>Положение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6C71E8">
              <w:rPr>
                <w:rFonts w:ascii="Times New Roman" w:hAnsi="Times New Roman" w:cs="Times New Roman"/>
                <w:sz w:val="28"/>
                <w:szCs w:val="28"/>
              </w:rPr>
              <w:t>Реализм</w:t>
            </w:r>
          </w:p>
        </w:tc>
        <w:tc>
          <w:tcPr>
            <w:tcW w:w="6200" w:type="dxa"/>
          </w:tcPr>
          <w:p w:rsidR="002D2B26" w:rsidRPr="006C71E8" w:rsidRDefault="002D2B26" w:rsidP="002D2B26">
            <w:pPr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А) </w:t>
            </w:r>
            <w:r w:rsidRPr="006C71E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Важность сотрудничества и взаимозависимости государств.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6C71E8">
              <w:rPr>
                <w:rFonts w:ascii="Times New Roman" w:hAnsi="Times New Roman" w:cs="Times New Roman"/>
                <w:sz w:val="28"/>
                <w:szCs w:val="28"/>
              </w:rPr>
              <w:t>Либерализм</w:t>
            </w:r>
          </w:p>
        </w:tc>
        <w:tc>
          <w:tcPr>
            <w:tcW w:w="6200" w:type="dxa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6C71E8">
              <w:rPr>
                <w:rFonts w:ascii="Times New Roman" w:hAnsi="Times New Roman" w:cs="Times New Roman"/>
                <w:sz w:val="28"/>
                <w:szCs w:val="28"/>
              </w:rPr>
              <w:t>Доминирующая роль государства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C71E8">
              <w:rPr>
                <w:rFonts w:ascii="Times New Roman" w:hAnsi="Times New Roman" w:cs="Times New Roman"/>
                <w:sz w:val="28"/>
                <w:szCs w:val="28"/>
              </w:rPr>
              <w:t>международных отношениях.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6C71E8">
              <w:rPr>
                <w:rFonts w:ascii="Times New Roman" w:hAnsi="Times New Roman" w:cs="Times New Roman"/>
                <w:sz w:val="28"/>
                <w:szCs w:val="28"/>
              </w:rPr>
              <w:t>Конструктивизм</w:t>
            </w:r>
          </w:p>
        </w:tc>
        <w:tc>
          <w:tcPr>
            <w:tcW w:w="6200" w:type="dxa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6C71E8">
              <w:rPr>
                <w:rFonts w:ascii="Times New Roman" w:hAnsi="Times New Roman" w:cs="Times New Roman"/>
                <w:sz w:val="28"/>
                <w:szCs w:val="28"/>
              </w:rPr>
              <w:t>Влияние идей и ценностей на формирование внешней политики.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6C71E8">
              <w:rPr>
                <w:rFonts w:ascii="Times New Roman" w:hAnsi="Times New Roman" w:cs="Times New Roman"/>
                <w:sz w:val="28"/>
                <w:szCs w:val="28"/>
              </w:rPr>
              <w:t>Марксизм</w:t>
            </w:r>
          </w:p>
        </w:tc>
        <w:tc>
          <w:tcPr>
            <w:tcW w:w="6200" w:type="dxa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Pr="006C71E8">
              <w:rPr>
                <w:rFonts w:ascii="Times New Roman" w:hAnsi="Times New Roman" w:cs="Times New Roman"/>
                <w:sz w:val="28"/>
                <w:szCs w:val="28"/>
              </w:rPr>
              <w:t>Конфликт между классами и экономическое неравенство в мире.</w:t>
            </w:r>
          </w:p>
        </w:tc>
      </w:tr>
    </w:tbl>
    <w:p w:rsidR="002D2B26" w:rsidRDefault="002D2B26" w:rsidP="002D2B26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2D2B26">
        <w:rPr>
          <w:rFonts w:ascii="Times New Roman" w:hAnsi="Times New Roman" w:cs="Times New Roman"/>
          <w:sz w:val="28"/>
          <w:szCs w:val="28"/>
        </w:rPr>
        <w:t>1-Б, 2-А, 3-В, 4-Г</w:t>
      </w:r>
    </w:p>
    <w:p w:rsidR="002D2B26" w:rsidRDefault="002D2B26" w:rsidP="002D2B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2D2B26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УК-3 (УК-3.1, УК-3.2), УК-4 (УК-4.1, УК-4.2, УК-4.3, УК-4.4, УК-4.5)</w:t>
      </w:r>
    </w:p>
    <w:p w:rsidR="003B30FE" w:rsidRDefault="003B30FE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2D2B26" w:rsidRDefault="002D2B26" w:rsidP="002D2B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14. </w:t>
      </w:r>
      <w:r w:rsidRPr="002D2B26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типами внешнеполитических стратегий России и их основными целями.</w:t>
      </w:r>
    </w:p>
    <w:tbl>
      <w:tblPr>
        <w:tblStyle w:val="a5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6200"/>
      </w:tblGrid>
      <w:tr w:rsidR="002D2B26" w:rsidTr="00FC43FA">
        <w:tc>
          <w:tcPr>
            <w:tcW w:w="3156" w:type="dxa"/>
          </w:tcPr>
          <w:p w:rsidR="002D2B26" w:rsidRPr="005220E6" w:rsidRDefault="002D2B26" w:rsidP="002D2B2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DEB">
              <w:rPr>
                <w:rFonts w:ascii="Times New Roman" w:hAnsi="Times New Roman" w:cs="Times New Roman"/>
                <w:bCs/>
                <w:sz w:val="28"/>
                <w:szCs w:val="28"/>
              </w:rPr>
              <w:t>Стратегия</w:t>
            </w:r>
          </w:p>
        </w:tc>
        <w:tc>
          <w:tcPr>
            <w:tcW w:w="6200" w:type="dxa"/>
          </w:tcPr>
          <w:p w:rsidR="002D2B26" w:rsidRPr="005220E6" w:rsidRDefault="002D2B26" w:rsidP="002D2B2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DEB">
              <w:rPr>
                <w:rFonts w:ascii="Times New Roman" w:hAnsi="Times New Roman" w:cs="Times New Roman"/>
                <w:bCs/>
                <w:sz w:val="28"/>
                <w:szCs w:val="28"/>
              </w:rPr>
              <w:t>Цель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Многовекторность</w:t>
            </w:r>
          </w:p>
        </w:tc>
        <w:tc>
          <w:tcPr>
            <w:tcW w:w="6200" w:type="dxa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Укрепление позиций России в Евразии.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proofErr w:type="spellStart"/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Европоцентризм</w:t>
            </w:r>
            <w:proofErr w:type="spellEnd"/>
          </w:p>
        </w:tc>
        <w:tc>
          <w:tcPr>
            <w:tcW w:w="6200" w:type="dxa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Развитие отношений с различными центрами силы в мире.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proofErr w:type="spellStart"/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Евразийство</w:t>
            </w:r>
            <w:proofErr w:type="spellEnd"/>
          </w:p>
        </w:tc>
        <w:tc>
          <w:tcPr>
            <w:tcW w:w="6200" w:type="dxa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Интеграция в европейское политическое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экономическое пространство.</w:t>
            </w:r>
          </w:p>
        </w:tc>
      </w:tr>
      <w:tr w:rsidR="002D2B26" w:rsidTr="00FC43FA">
        <w:tc>
          <w:tcPr>
            <w:tcW w:w="3156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«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Поворот на Восток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00" w:type="dxa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Укрепление связей с азиатскими странами.</w:t>
            </w:r>
          </w:p>
        </w:tc>
      </w:tr>
    </w:tbl>
    <w:p w:rsidR="002D2B26" w:rsidRDefault="002D2B26" w:rsidP="002D2B26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2D2B26">
        <w:rPr>
          <w:rFonts w:ascii="Times New Roman" w:hAnsi="Times New Roman" w:cs="Times New Roman"/>
          <w:sz w:val="28"/>
          <w:szCs w:val="28"/>
        </w:rPr>
        <w:t>1-Б, 2-В, 3-А, 4-Г</w:t>
      </w:r>
    </w:p>
    <w:p w:rsidR="002D2B26" w:rsidRDefault="002D2B26" w:rsidP="002D2B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2D2B26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УК-5 (УК-5.1, УК-5.2, УК-5.3), УК-6 (УК-6.1)</w:t>
      </w:r>
    </w:p>
    <w:p w:rsidR="003B30FE" w:rsidRDefault="003B30FE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2D2B26" w:rsidRDefault="002D2B26" w:rsidP="002D2B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15. </w:t>
      </w:r>
      <w:r w:rsidRPr="002D2B26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понятиями, характеризующими процессы глобализации, и их определениями.</w:t>
      </w:r>
    </w:p>
    <w:tbl>
      <w:tblPr>
        <w:tblStyle w:val="a5"/>
        <w:tblW w:w="921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6044"/>
      </w:tblGrid>
      <w:tr w:rsidR="002D2B26" w:rsidTr="00FC43FA">
        <w:tc>
          <w:tcPr>
            <w:tcW w:w="3170" w:type="dxa"/>
          </w:tcPr>
          <w:p w:rsidR="002D2B26" w:rsidRPr="005220E6" w:rsidRDefault="002D2B26" w:rsidP="002D2B2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DE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Понятие</w:t>
            </w:r>
          </w:p>
        </w:tc>
        <w:tc>
          <w:tcPr>
            <w:tcW w:w="6044" w:type="dxa"/>
          </w:tcPr>
          <w:p w:rsidR="002D2B26" w:rsidRPr="005220E6" w:rsidRDefault="002D2B26" w:rsidP="002D2B2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DEB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2D2B26" w:rsidTr="00FC43FA">
        <w:tc>
          <w:tcPr>
            <w:tcW w:w="3170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proofErr w:type="spellStart"/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Транснационализация</w:t>
            </w:r>
            <w:proofErr w:type="spellEnd"/>
          </w:p>
        </w:tc>
        <w:tc>
          <w:tcPr>
            <w:tcW w:w="6044" w:type="dxa"/>
          </w:tcPr>
          <w:p w:rsidR="002D2B26" w:rsidRPr="00742DEB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 xml:space="preserve">Усиление взаимосвязанности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взаимозависимости стран.</w:t>
            </w:r>
          </w:p>
        </w:tc>
      </w:tr>
      <w:tr w:rsidR="002D2B26" w:rsidTr="00FC43FA">
        <w:tc>
          <w:tcPr>
            <w:tcW w:w="3170" w:type="dxa"/>
            <w:vAlign w:val="center"/>
          </w:tcPr>
          <w:p w:rsidR="002D2B26" w:rsidRPr="005220E6" w:rsidRDefault="002D2B26" w:rsidP="002D2B26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Стандартизация</w:t>
            </w:r>
          </w:p>
        </w:tc>
        <w:tc>
          <w:tcPr>
            <w:tcW w:w="6044" w:type="dxa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Распространение универсальных норм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и правил.</w:t>
            </w:r>
          </w:p>
        </w:tc>
      </w:tr>
      <w:tr w:rsidR="002D2B26" w:rsidTr="00FC43FA">
        <w:tc>
          <w:tcPr>
            <w:tcW w:w="3170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Интеграция</w:t>
            </w:r>
          </w:p>
        </w:tc>
        <w:tc>
          <w:tcPr>
            <w:tcW w:w="6044" w:type="dxa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международных компаний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и организаций.</w:t>
            </w:r>
          </w:p>
        </w:tc>
      </w:tr>
      <w:tr w:rsidR="002D2B26" w:rsidTr="00FC43FA">
        <w:tc>
          <w:tcPr>
            <w:tcW w:w="3170" w:type="dxa"/>
            <w:vAlign w:val="center"/>
          </w:tcPr>
          <w:p w:rsidR="002D2B26" w:rsidRPr="005220E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Либерализация</w:t>
            </w:r>
          </w:p>
        </w:tc>
        <w:tc>
          <w:tcPr>
            <w:tcW w:w="6044" w:type="dxa"/>
          </w:tcPr>
          <w:p w:rsidR="002D2B26" w:rsidRPr="002D2B26" w:rsidRDefault="002D2B26" w:rsidP="002D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Pr="002D2B26">
              <w:rPr>
                <w:rFonts w:ascii="Times New Roman" w:hAnsi="Times New Roman" w:cs="Times New Roman"/>
                <w:sz w:val="28"/>
                <w:szCs w:val="28"/>
              </w:rPr>
              <w:t>Снятие ограничений на торговлю и движение капитала.</w:t>
            </w:r>
          </w:p>
        </w:tc>
      </w:tr>
    </w:tbl>
    <w:p w:rsidR="001C23B3" w:rsidRDefault="001C23B3" w:rsidP="001C23B3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742DEB">
        <w:rPr>
          <w:rFonts w:ascii="Times New Roman" w:hAnsi="Times New Roman" w:cs="Times New Roman"/>
          <w:sz w:val="28"/>
          <w:szCs w:val="28"/>
        </w:rPr>
        <w:t>1-В, 2-Б, 3-А, 4-Г</w:t>
      </w:r>
    </w:p>
    <w:p w:rsidR="001C23B3" w:rsidRDefault="001C23B3" w:rsidP="001C23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1C23B3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ОПК-1 (ОПК-1.1, ОПК-1.2, ОПК-1.3, ОПК-1.4), ОПК-2 (ОПК-2.1, ОПК-2.2, ОПК-2.3)</w:t>
      </w:r>
    </w:p>
    <w:p w:rsidR="003B30FE" w:rsidRDefault="003B30FE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2D1A77" w:rsidRDefault="001C23B3" w:rsidP="001C23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16. </w:t>
      </w:r>
      <w:r w:rsidRPr="001C23B3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формами региональной интеграции и их характеристиками.</w:t>
      </w:r>
    </w:p>
    <w:tbl>
      <w:tblPr>
        <w:tblStyle w:val="a5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6200"/>
      </w:tblGrid>
      <w:tr w:rsidR="001C23B3" w:rsidTr="00FC43FA">
        <w:tc>
          <w:tcPr>
            <w:tcW w:w="3156" w:type="dxa"/>
          </w:tcPr>
          <w:p w:rsidR="001C23B3" w:rsidRPr="005220E6" w:rsidRDefault="001C23B3" w:rsidP="001C23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DEB">
              <w:rPr>
                <w:rFonts w:ascii="Times New Roman" w:hAnsi="Times New Roman" w:cs="Times New Roman"/>
                <w:bCs/>
                <w:sz w:val="28"/>
                <w:szCs w:val="28"/>
              </w:rPr>
              <w:t>Форма интеграции</w:t>
            </w:r>
          </w:p>
        </w:tc>
        <w:tc>
          <w:tcPr>
            <w:tcW w:w="6200" w:type="dxa"/>
          </w:tcPr>
          <w:p w:rsidR="001C23B3" w:rsidRPr="005220E6" w:rsidRDefault="001C23B3" w:rsidP="001C23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DEB">
              <w:rPr>
                <w:rFonts w:ascii="Times New Roman" w:hAnsi="Times New Roman" w:cs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1C23B3" w:rsidTr="00FC43FA">
        <w:tc>
          <w:tcPr>
            <w:tcW w:w="3156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Зона свободной торговли</w:t>
            </w:r>
          </w:p>
        </w:tc>
        <w:tc>
          <w:tcPr>
            <w:tcW w:w="6200" w:type="dxa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Общая внешняя торговая политика.</w:t>
            </w:r>
          </w:p>
        </w:tc>
      </w:tr>
      <w:tr w:rsidR="001C23B3" w:rsidTr="00FC43FA">
        <w:tc>
          <w:tcPr>
            <w:tcW w:w="3156" w:type="dxa"/>
            <w:vAlign w:val="center"/>
          </w:tcPr>
          <w:p w:rsidR="001C23B3" w:rsidRPr="005220E6" w:rsidRDefault="001C23B3" w:rsidP="001C23B3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Таможенный союз</w:t>
            </w:r>
          </w:p>
        </w:tc>
        <w:tc>
          <w:tcPr>
            <w:tcW w:w="6200" w:type="dxa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Свободное перемещение товаров, услуг, капитала и рабочей силы.</w:t>
            </w:r>
          </w:p>
        </w:tc>
      </w:tr>
      <w:tr w:rsidR="001C23B3" w:rsidTr="00FC43FA">
        <w:tc>
          <w:tcPr>
            <w:tcW w:w="3156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Общий рынок</w:t>
            </w:r>
          </w:p>
        </w:tc>
        <w:tc>
          <w:tcPr>
            <w:tcW w:w="6200" w:type="dxa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Отсутствие торговых барьеров между странами-участницами.</w:t>
            </w:r>
          </w:p>
        </w:tc>
      </w:tr>
      <w:tr w:rsidR="001C23B3" w:rsidTr="00FC43FA">
        <w:tc>
          <w:tcPr>
            <w:tcW w:w="3156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Экономический союз</w:t>
            </w:r>
          </w:p>
        </w:tc>
        <w:tc>
          <w:tcPr>
            <w:tcW w:w="6200" w:type="dxa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Единая валютная политика.</w:t>
            </w:r>
          </w:p>
        </w:tc>
      </w:tr>
    </w:tbl>
    <w:p w:rsidR="001C23B3" w:rsidRDefault="001C23B3" w:rsidP="001C23B3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742DEB">
        <w:rPr>
          <w:rFonts w:ascii="Times New Roman" w:hAnsi="Times New Roman" w:cs="Times New Roman"/>
          <w:sz w:val="28"/>
          <w:szCs w:val="28"/>
        </w:rPr>
        <w:t>1-В, 2-А, 3-Б, 4-Г</w:t>
      </w:r>
    </w:p>
    <w:p w:rsidR="001C23B3" w:rsidRDefault="001C23B3" w:rsidP="001C23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ОПК-3 (ОПК-3.1, ОПК-3.2, ОПК-3.3), ОПК-4 (ОПК-4.1, ОПК-4.2, ОПК-4.3)</w:t>
      </w:r>
    </w:p>
    <w:p w:rsidR="00AA0FB3" w:rsidRDefault="00AA0FB3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AA0FB3" w:rsidRDefault="001C23B3" w:rsidP="001C23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17. </w:t>
      </w:r>
      <w:r w:rsidRPr="001C23B3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этапами научного исследования и их содержанием.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6308"/>
      </w:tblGrid>
      <w:tr w:rsidR="001C23B3" w:rsidTr="00FC43FA">
        <w:tc>
          <w:tcPr>
            <w:tcW w:w="3156" w:type="dxa"/>
          </w:tcPr>
          <w:p w:rsidR="001C23B3" w:rsidRPr="005220E6" w:rsidRDefault="001C23B3" w:rsidP="001C23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DEB">
              <w:rPr>
                <w:rFonts w:ascii="Times New Roman" w:hAnsi="Times New Roman" w:cs="Times New Roman"/>
                <w:bCs/>
                <w:sz w:val="28"/>
                <w:szCs w:val="28"/>
              </w:rPr>
              <w:t>Этап</w:t>
            </w:r>
          </w:p>
        </w:tc>
        <w:tc>
          <w:tcPr>
            <w:tcW w:w="6308" w:type="dxa"/>
          </w:tcPr>
          <w:p w:rsidR="001C23B3" w:rsidRPr="005220E6" w:rsidRDefault="001C23B3" w:rsidP="001C23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DEB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</w:t>
            </w:r>
          </w:p>
        </w:tc>
      </w:tr>
      <w:tr w:rsidR="001C23B3" w:rsidTr="00FC43FA">
        <w:tc>
          <w:tcPr>
            <w:tcW w:w="3156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Определение проблемы</w:t>
            </w:r>
          </w:p>
        </w:tc>
        <w:tc>
          <w:tcPr>
            <w:tcW w:w="6308" w:type="dxa"/>
            <w:vAlign w:val="center"/>
          </w:tcPr>
          <w:p w:rsidR="001C23B3" w:rsidRPr="005220E6" w:rsidRDefault="001C23B3" w:rsidP="001C23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Сбор и анализ данных.</w:t>
            </w:r>
          </w:p>
        </w:tc>
      </w:tr>
      <w:tr w:rsidR="001C23B3" w:rsidTr="00FC43FA">
        <w:tc>
          <w:tcPr>
            <w:tcW w:w="3156" w:type="dxa"/>
            <w:vAlign w:val="center"/>
          </w:tcPr>
          <w:p w:rsidR="001C23B3" w:rsidRPr="005220E6" w:rsidRDefault="001C23B3" w:rsidP="001C23B3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Формулировка гипотезы</w:t>
            </w:r>
          </w:p>
        </w:tc>
        <w:tc>
          <w:tcPr>
            <w:tcW w:w="6308" w:type="dxa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Выдвижение предположений о возможных результатах исследования.</w:t>
            </w:r>
          </w:p>
        </w:tc>
      </w:tr>
      <w:tr w:rsidR="001C23B3" w:rsidTr="00FC43FA">
        <w:tc>
          <w:tcPr>
            <w:tcW w:w="3156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Сбор данных</w:t>
            </w:r>
          </w:p>
        </w:tc>
        <w:tc>
          <w:tcPr>
            <w:tcW w:w="6308" w:type="dxa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Определение актуальной и значимой темы исследования.</w:t>
            </w:r>
          </w:p>
        </w:tc>
      </w:tr>
      <w:tr w:rsidR="001C23B3" w:rsidTr="00FC43FA">
        <w:tc>
          <w:tcPr>
            <w:tcW w:w="3156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Анализ данных</w:t>
            </w:r>
          </w:p>
        </w:tc>
        <w:tc>
          <w:tcPr>
            <w:tcW w:w="6308" w:type="dxa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Интерпретация результатов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формулирование выводов.</w:t>
            </w:r>
          </w:p>
        </w:tc>
      </w:tr>
    </w:tbl>
    <w:p w:rsidR="001C23B3" w:rsidRDefault="001C23B3" w:rsidP="001C23B3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742DEB">
        <w:rPr>
          <w:rFonts w:ascii="Times New Roman" w:hAnsi="Times New Roman" w:cs="Times New Roman"/>
          <w:sz w:val="28"/>
          <w:szCs w:val="28"/>
        </w:rPr>
        <w:t>1-В, 2-Б, 3-А, 4-Г</w:t>
      </w:r>
    </w:p>
    <w:p w:rsidR="001C23B3" w:rsidRDefault="001C23B3" w:rsidP="001C23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ОПК-5 (ОПК-5.1, ОПК-5.2), ОПК-6 (ОПК-6.1, ОПК-6.2, ОПК-6.3, ОПК-6.4)</w:t>
      </w:r>
    </w:p>
    <w:p w:rsidR="00AA0FB3" w:rsidRDefault="00AA0FB3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1C23B3" w:rsidRDefault="001C23B3" w:rsidP="001C23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lastRenderedPageBreak/>
        <w:t>18. </w:t>
      </w:r>
      <w:r w:rsidRPr="001C23B3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методами исследования и их примерами, используемыми в ходе прохождения производственной практики магистрантами 41.04.05 «Международные отношения».</w:t>
      </w:r>
    </w:p>
    <w:tbl>
      <w:tblPr>
        <w:tblStyle w:val="a5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6024"/>
      </w:tblGrid>
      <w:tr w:rsidR="001C23B3" w:rsidTr="00FC43FA">
        <w:tc>
          <w:tcPr>
            <w:tcW w:w="3156" w:type="dxa"/>
          </w:tcPr>
          <w:p w:rsidR="001C23B3" w:rsidRPr="005220E6" w:rsidRDefault="001C23B3" w:rsidP="001C23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DEB">
              <w:rPr>
                <w:rFonts w:ascii="Times New Roman" w:hAnsi="Times New Roman" w:cs="Times New Roman"/>
                <w:bCs/>
                <w:sz w:val="28"/>
                <w:szCs w:val="28"/>
              </w:rPr>
              <w:t>Метод</w:t>
            </w:r>
          </w:p>
        </w:tc>
        <w:tc>
          <w:tcPr>
            <w:tcW w:w="6024" w:type="dxa"/>
          </w:tcPr>
          <w:p w:rsidR="001C23B3" w:rsidRPr="005220E6" w:rsidRDefault="001C23B3" w:rsidP="001C23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DEB">
              <w:rPr>
                <w:rFonts w:ascii="Times New Roman" w:hAnsi="Times New Roman" w:cs="Times New Roman"/>
                <w:bCs/>
                <w:sz w:val="28"/>
                <w:szCs w:val="28"/>
              </w:rPr>
              <w:t>Пример</w:t>
            </w:r>
          </w:p>
        </w:tc>
      </w:tr>
      <w:tr w:rsidR="001C23B3" w:rsidTr="00FC43FA">
        <w:tc>
          <w:tcPr>
            <w:tcW w:w="3156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Количественный</w:t>
            </w:r>
          </w:p>
        </w:tc>
        <w:tc>
          <w:tcPr>
            <w:tcW w:w="6024" w:type="dxa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Анализ содержания статей в СМИ.</w:t>
            </w:r>
          </w:p>
        </w:tc>
      </w:tr>
      <w:tr w:rsidR="001C23B3" w:rsidTr="00FC43FA">
        <w:tc>
          <w:tcPr>
            <w:tcW w:w="3156" w:type="dxa"/>
            <w:vAlign w:val="center"/>
          </w:tcPr>
          <w:p w:rsidR="001C23B3" w:rsidRPr="005220E6" w:rsidRDefault="001C23B3" w:rsidP="001C23B3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Качественный</w:t>
            </w:r>
          </w:p>
        </w:tc>
        <w:tc>
          <w:tcPr>
            <w:tcW w:w="6024" w:type="dxa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Проведение опросов общественного мнения.</w:t>
            </w:r>
          </w:p>
        </w:tc>
      </w:tr>
      <w:tr w:rsidR="001C23B3" w:rsidTr="00FC43FA">
        <w:tc>
          <w:tcPr>
            <w:tcW w:w="3156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Сравнительный</w:t>
            </w:r>
          </w:p>
        </w:tc>
        <w:tc>
          <w:tcPr>
            <w:tcW w:w="6024" w:type="dxa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Изучение истории вопроса.</w:t>
            </w:r>
          </w:p>
        </w:tc>
      </w:tr>
      <w:tr w:rsidR="001C23B3" w:rsidTr="00FC43FA">
        <w:tc>
          <w:tcPr>
            <w:tcW w:w="3156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Исторический</w:t>
            </w:r>
          </w:p>
        </w:tc>
        <w:tc>
          <w:tcPr>
            <w:tcW w:w="6024" w:type="dxa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Сопоставление внешней политики разных стран.</w:t>
            </w:r>
          </w:p>
        </w:tc>
      </w:tr>
    </w:tbl>
    <w:p w:rsidR="001C23B3" w:rsidRDefault="001C23B3" w:rsidP="001C23B3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742DEB">
        <w:rPr>
          <w:rFonts w:ascii="Times New Roman" w:hAnsi="Times New Roman" w:cs="Times New Roman"/>
          <w:sz w:val="28"/>
          <w:szCs w:val="28"/>
        </w:rPr>
        <w:t>1-Б, 2-А, 3-Г, 4-В</w:t>
      </w:r>
    </w:p>
    <w:p w:rsidR="001C23B3" w:rsidRDefault="001C23B3" w:rsidP="001C23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ОПК-7 (ОПК-7.1, ОПК-7.2)</w:t>
      </w:r>
    </w:p>
    <w:p w:rsidR="001C23B3" w:rsidRPr="001C23B3" w:rsidRDefault="001C23B3" w:rsidP="001C23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19. </w:t>
      </w:r>
      <w:r w:rsidRPr="001C23B3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типами информационных ресурсов и примерами инструментов для работы с ними, которые могли использоваться в ходе вашей производственной практики.</w:t>
      </w:r>
    </w:p>
    <w:tbl>
      <w:tblPr>
        <w:tblStyle w:val="a5"/>
        <w:tblW w:w="969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0"/>
        <w:gridCol w:w="5676"/>
      </w:tblGrid>
      <w:tr w:rsidR="001C23B3" w:rsidTr="00FC43FA">
        <w:trPr>
          <w:jc w:val="center"/>
        </w:trPr>
        <w:tc>
          <w:tcPr>
            <w:tcW w:w="4020" w:type="dxa"/>
          </w:tcPr>
          <w:p w:rsidR="001C23B3" w:rsidRPr="005220E6" w:rsidRDefault="001C23B3" w:rsidP="001C23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Тип ресурса</w:t>
            </w:r>
          </w:p>
        </w:tc>
        <w:tc>
          <w:tcPr>
            <w:tcW w:w="5676" w:type="dxa"/>
          </w:tcPr>
          <w:p w:rsidR="001C23B3" w:rsidRPr="005220E6" w:rsidRDefault="001C23B3" w:rsidP="001C23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2DEB">
              <w:rPr>
                <w:rFonts w:ascii="Times New Roman" w:hAnsi="Times New Roman" w:cs="Times New Roman"/>
                <w:bCs/>
                <w:sz w:val="28"/>
                <w:szCs w:val="28"/>
              </w:rPr>
              <w:t>Инструмент</w:t>
            </w:r>
          </w:p>
        </w:tc>
      </w:tr>
      <w:tr w:rsidR="001C23B3" w:rsidTr="00FC43FA">
        <w:trPr>
          <w:jc w:val="center"/>
        </w:trPr>
        <w:tc>
          <w:tcPr>
            <w:tcW w:w="4020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Научные базы данных</w:t>
            </w:r>
          </w:p>
        </w:tc>
        <w:tc>
          <w:tcPr>
            <w:tcW w:w="5676" w:type="dxa"/>
            <w:vAlign w:val="center"/>
          </w:tcPr>
          <w:p w:rsidR="001C23B3" w:rsidRPr="005220E6" w:rsidRDefault="001C23B3" w:rsidP="001C23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Программа SPSS.</w:t>
            </w:r>
          </w:p>
        </w:tc>
      </w:tr>
      <w:tr w:rsidR="001C23B3" w:rsidTr="00FC43FA">
        <w:trPr>
          <w:jc w:val="center"/>
        </w:trPr>
        <w:tc>
          <w:tcPr>
            <w:tcW w:w="4020" w:type="dxa"/>
            <w:vAlign w:val="center"/>
          </w:tcPr>
          <w:p w:rsidR="001C23B3" w:rsidRPr="005220E6" w:rsidRDefault="001C23B3" w:rsidP="001C23B3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742DEB">
              <w:rPr>
                <w:rFonts w:ascii="Times New Roman" w:hAnsi="Times New Roman" w:cs="Times New Roman"/>
                <w:sz w:val="28"/>
                <w:szCs w:val="28"/>
              </w:rPr>
              <w:t>Статистические данные</w:t>
            </w:r>
          </w:p>
        </w:tc>
        <w:tc>
          <w:tcPr>
            <w:tcW w:w="5676" w:type="dxa"/>
            <w:vAlign w:val="center"/>
          </w:tcPr>
          <w:p w:rsidR="001C23B3" w:rsidRPr="005220E6" w:rsidRDefault="001C23B3" w:rsidP="001C23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 xml:space="preserve">База данных </w:t>
            </w:r>
            <w:proofErr w:type="spellStart"/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Scopus</w:t>
            </w:r>
            <w:proofErr w:type="spellEnd"/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23B3" w:rsidTr="00FC43FA">
        <w:trPr>
          <w:jc w:val="center"/>
        </w:trPr>
        <w:tc>
          <w:tcPr>
            <w:tcW w:w="4020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Текстовые редакторы</w:t>
            </w:r>
          </w:p>
        </w:tc>
        <w:tc>
          <w:tcPr>
            <w:tcW w:w="5676" w:type="dxa"/>
            <w:vAlign w:val="center"/>
          </w:tcPr>
          <w:p w:rsidR="001C23B3" w:rsidRPr="005220E6" w:rsidRDefault="001C23B3" w:rsidP="001C23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Сайт Росстата.</w:t>
            </w:r>
          </w:p>
        </w:tc>
      </w:tr>
      <w:tr w:rsidR="001C23B3" w:rsidTr="00FC43FA">
        <w:trPr>
          <w:jc w:val="center"/>
        </w:trPr>
        <w:tc>
          <w:tcPr>
            <w:tcW w:w="4020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Анализ данных</w:t>
            </w:r>
          </w:p>
        </w:tc>
        <w:tc>
          <w:tcPr>
            <w:tcW w:w="5676" w:type="dxa"/>
            <w:vAlign w:val="center"/>
          </w:tcPr>
          <w:p w:rsidR="001C23B3" w:rsidRPr="005220E6" w:rsidRDefault="001C23B3" w:rsidP="001C23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proofErr w:type="spellStart"/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Microsoft</w:t>
            </w:r>
            <w:proofErr w:type="spellEnd"/>
            <w:r w:rsidRPr="00E406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Word</w:t>
            </w:r>
            <w:proofErr w:type="spellEnd"/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1C23B3" w:rsidRDefault="001C23B3" w:rsidP="001C23B3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E40654">
        <w:rPr>
          <w:rFonts w:ascii="Times New Roman" w:hAnsi="Times New Roman" w:cs="Times New Roman"/>
          <w:sz w:val="28"/>
          <w:szCs w:val="28"/>
        </w:rPr>
        <w:t>1-Б, 2-В, 3-Г, 4-А</w:t>
      </w:r>
    </w:p>
    <w:p w:rsidR="001C23B3" w:rsidRDefault="001C23B3" w:rsidP="001C23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ПК-1 (ПК-1.1, ПК-1.2, ПК-1.3)</w:t>
      </w:r>
    </w:p>
    <w:p w:rsidR="001C23B3" w:rsidRDefault="001C23B3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AA0FB3" w:rsidRDefault="001C23B3" w:rsidP="001C23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20. </w:t>
      </w:r>
      <w:r w:rsidRPr="001C23B3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задачами обработки информации в ходе прохождения практики и методами их решения с помощью информационных технологий.</w:t>
      </w:r>
    </w:p>
    <w:tbl>
      <w:tblPr>
        <w:tblStyle w:val="a5"/>
        <w:tblW w:w="9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024"/>
      </w:tblGrid>
      <w:tr w:rsidR="001C23B3" w:rsidTr="00FC43FA">
        <w:tc>
          <w:tcPr>
            <w:tcW w:w="3652" w:type="dxa"/>
          </w:tcPr>
          <w:p w:rsidR="001C23B3" w:rsidRPr="005220E6" w:rsidRDefault="001C23B3" w:rsidP="001C23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Задача</w:t>
            </w:r>
          </w:p>
        </w:tc>
        <w:tc>
          <w:tcPr>
            <w:tcW w:w="6024" w:type="dxa"/>
          </w:tcPr>
          <w:p w:rsidR="001C23B3" w:rsidRPr="005220E6" w:rsidRDefault="001C23B3" w:rsidP="001C23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0654">
              <w:rPr>
                <w:rFonts w:ascii="Times New Roman" w:hAnsi="Times New Roman" w:cs="Times New Roman"/>
                <w:bCs/>
                <w:sz w:val="28"/>
                <w:szCs w:val="28"/>
              </w:rPr>
              <w:t>Метод</w:t>
            </w:r>
          </w:p>
        </w:tc>
      </w:tr>
      <w:tr w:rsidR="001C23B3" w:rsidTr="00FC43FA">
        <w:tc>
          <w:tcPr>
            <w:tcW w:w="3652" w:type="dxa"/>
            <w:vAlign w:val="center"/>
          </w:tcPr>
          <w:p w:rsidR="001C23B3" w:rsidRPr="005220E6" w:rsidRDefault="001C23B3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Поиск информации</w:t>
            </w:r>
          </w:p>
        </w:tc>
        <w:tc>
          <w:tcPr>
            <w:tcW w:w="6024" w:type="dxa"/>
          </w:tcPr>
          <w:p w:rsidR="001C23B3" w:rsidRPr="005220E6" w:rsidRDefault="00FF5745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="001C23B3" w:rsidRPr="00E40654">
              <w:rPr>
                <w:rFonts w:ascii="Times New Roman" w:hAnsi="Times New Roman" w:cs="Times New Roman"/>
                <w:sz w:val="28"/>
                <w:szCs w:val="28"/>
              </w:rPr>
              <w:t>Кластеризация данных.</w:t>
            </w:r>
          </w:p>
        </w:tc>
      </w:tr>
      <w:tr w:rsidR="001C23B3" w:rsidTr="00FC43FA">
        <w:tc>
          <w:tcPr>
            <w:tcW w:w="3652" w:type="dxa"/>
            <w:vAlign w:val="center"/>
          </w:tcPr>
          <w:p w:rsidR="001C23B3" w:rsidRPr="005220E6" w:rsidRDefault="001C23B3" w:rsidP="001C23B3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Анализ данных</w:t>
            </w:r>
          </w:p>
        </w:tc>
        <w:tc>
          <w:tcPr>
            <w:tcW w:w="6024" w:type="dxa"/>
          </w:tcPr>
          <w:p w:rsidR="001C23B3" w:rsidRPr="005220E6" w:rsidRDefault="00FF5745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="001C23B3" w:rsidRPr="00E40654">
              <w:rPr>
                <w:rFonts w:ascii="Times New Roman" w:hAnsi="Times New Roman" w:cs="Times New Roman"/>
                <w:sz w:val="28"/>
                <w:szCs w:val="28"/>
              </w:rPr>
              <w:t>Использование поисковых систем.</w:t>
            </w:r>
          </w:p>
        </w:tc>
      </w:tr>
      <w:tr w:rsidR="001C23B3" w:rsidTr="00FC43FA">
        <w:tc>
          <w:tcPr>
            <w:tcW w:w="3652" w:type="dxa"/>
            <w:vAlign w:val="center"/>
          </w:tcPr>
          <w:p w:rsidR="001C23B3" w:rsidRPr="005220E6" w:rsidRDefault="00FF5745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="001C23B3" w:rsidRPr="00E40654">
              <w:rPr>
                <w:rFonts w:ascii="Times New Roman" w:hAnsi="Times New Roman" w:cs="Times New Roman"/>
                <w:sz w:val="28"/>
                <w:szCs w:val="28"/>
              </w:rPr>
              <w:t>Визуализация данных</w:t>
            </w:r>
          </w:p>
        </w:tc>
        <w:tc>
          <w:tcPr>
            <w:tcW w:w="6024" w:type="dxa"/>
          </w:tcPr>
          <w:p w:rsidR="001C23B3" w:rsidRPr="005220E6" w:rsidRDefault="00FF5745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="001C23B3" w:rsidRPr="00E40654">
              <w:rPr>
                <w:rFonts w:ascii="Times New Roman" w:hAnsi="Times New Roman" w:cs="Times New Roman"/>
                <w:sz w:val="28"/>
                <w:szCs w:val="28"/>
              </w:rPr>
              <w:t>Создание графиков и диаграмм.</w:t>
            </w:r>
          </w:p>
        </w:tc>
      </w:tr>
      <w:tr w:rsidR="001C23B3" w:rsidTr="00FC43FA">
        <w:tc>
          <w:tcPr>
            <w:tcW w:w="3652" w:type="dxa"/>
            <w:vAlign w:val="center"/>
          </w:tcPr>
          <w:p w:rsidR="001C23B3" w:rsidRPr="005220E6" w:rsidRDefault="00FF5745" w:rsidP="001C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="001C23B3" w:rsidRPr="00E40654">
              <w:rPr>
                <w:rFonts w:ascii="Times New Roman" w:hAnsi="Times New Roman" w:cs="Times New Roman"/>
                <w:sz w:val="28"/>
                <w:szCs w:val="28"/>
              </w:rPr>
              <w:t>Систематизация данных</w:t>
            </w:r>
          </w:p>
        </w:tc>
        <w:tc>
          <w:tcPr>
            <w:tcW w:w="6024" w:type="dxa"/>
            <w:vAlign w:val="center"/>
          </w:tcPr>
          <w:p w:rsidR="001C23B3" w:rsidRPr="005220E6" w:rsidRDefault="00FF5745" w:rsidP="00FF5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="001C23B3" w:rsidRPr="00E40654">
              <w:rPr>
                <w:rFonts w:ascii="Times New Roman" w:hAnsi="Times New Roman" w:cs="Times New Roman"/>
                <w:sz w:val="28"/>
                <w:szCs w:val="28"/>
              </w:rPr>
              <w:t>Создание таблиц и баз данных.</w:t>
            </w:r>
          </w:p>
        </w:tc>
      </w:tr>
    </w:tbl>
    <w:p w:rsidR="001C23B3" w:rsidRDefault="001C23B3" w:rsidP="001C23B3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Pr="002D1A77">
        <w:t xml:space="preserve"> </w:t>
      </w:r>
      <w:r w:rsidRPr="00E40654">
        <w:rPr>
          <w:rFonts w:ascii="Times New Roman" w:hAnsi="Times New Roman" w:cs="Times New Roman"/>
          <w:sz w:val="28"/>
          <w:szCs w:val="28"/>
        </w:rPr>
        <w:t>1-Б, 2-А, 3-В, 4-Г</w:t>
      </w:r>
    </w:p>
    <w:p w:rsidR="001C23B3" w:rsidRDefault="001C23B3" w:rsidP="001C23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ПК-2 (ПК-2.1, ПК-2.2, ПК-2.3, ПК-2.4, ПК-2.5)</w:t>
      </w:r>
    </w:p>
    <w:p w:rsidR="00AA0FB3" w:rsidRDefault="00AA0FB3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1C23B3" w:rsidRDefault="00FF5745" w:rsidP="00FF57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21. </w:t>
      </w:r>
      <w:r w:rsidRPr="00FF5745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типами аналитических материалов, подготовленных в ходе практики (41.04.05 Международные отношения), и их основными характеристиками.</w:t>
      </w:r>
    </w:p>
    <w:tbl>
      <w:tblPr>
        <w:tblStyle w:val="a5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6024"/>
      </w:tblGrid>
      <w:tr w:rsidR="00FF5745" w:rsidTr="00FC43FA">
        <w:tc>
          <w:tcPr>
            <w:tcW w:w="3156" w:type="dxa"/>
          </w:tcPr>
          <w:p w:rsidR="00FF5745" w:rsidRPr="005220E6" w:rsidRDefault="00FF5745" w:rsidP="00FF574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Тип материала</w:t>
            </w:r>
          </w:p>
        </w:tc>
        <w:tc>
          <w:tcPr>
            <w:tcW w:w="6024" w:type="dxa"/>
          </w:tcPr>
          <w:p w:rsidR="00FF5745" w:rsidRPr="005220E6" w:rsidRDefault="00FF5745" w:rsidP="00FF574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0654">
              <w:rPr>
                <w:rFonts w:ascii="Times New Roman" w:hAnsi="Times New Roman" w:cs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FF5745" w:rsidTr="00FC43FA">
        <w:tc>
          <w:tcPr>
            <w:tcW w:w="3156" w:type="dxa"/>
            <w:vAlign w:val="center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Аналитический отчет</w:t>
            </w:r>
          </w:p>
        </w:tc>
        <w:tc>
          <w:tcPr>
            <w:tcW w:w="6024" w:type="dxa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Краткое изложение основных фактов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выводов.</w:t>
            </w:r>
          </w:p>
        </w:tc>
      </w:tr>
      <w:tr w:rsidR="00FF5745" w:rsidTr="00FC43FA">
        <w:tc>
          <w:tcPr>
            <w:tcW w:w="3156" w:type="dxa"/>
            <w:vAlign w:val="center"/>
          </w:tcPr>
          <w:p w:rsidR="00FF5745" w:rsidRPr="005220E6" w:rsidRDefault="00FF5745" w:rsidP="00FF5745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Аналитическая записка</w:t>
            </w:r>
          </w:p>
        </w:tc>
        <w:tc>
          <w:tcPr>
            <w:tcW w:w="6024" w:type="dxa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Детальный анализ проблемы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рекомендации для принятия решений.</w:t>
            </w:r>
          </w:p>
        </w:tc>
      </w:tr>
      <w:tr w:rsidR="00FF5745" w:rsidTr="00FC43FA">
        <w:tc>
          <w:tcPr>
            <w:tcW w:w="3156" w:type="dxa"/>
            <w:vAlign w:val="center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Обзор литературы</w:t>
            </w:r>
          </w:p>
        </w:tc>
        <w:tc>
          <w:tcPr>
            <w:tcW w:w="6024" w:type="dxa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Оценка различных точек зрения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аргументация своей позиции.</w:t>
            </w:r>
          </w:p>
        </w:tc>
      </w:tr>
      <w:tr w:rsidR="00FF5745" w:rsidTr="00FC43FA">
        <w:tc>
          <w:tcPr>
            <w:tcW w:w="3156" w:type="dxa"/>
            <w:vAlign w:val="center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 xml:space="preserve">Экспертное 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заключение</w:t>
            </w:r>
          </w:p>
        </w:tc>
        <w:tc>
          <w:tcPr>
            <w:tcW w:w="6024" w:type="dxa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Систематизированное представление 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информации по определенной теме.</w:t>
            </w:r>
          </w:p>
        </w:tc>
      </w:tr>
    </w:tbl>
    <w:p w:rsidR="00FF5745" w:rsidRDefault="00FF5745" w:rsidP="00FF574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lastRenderedPageBreak/>
        <w:t>Правильный ответ:</w:t>
      </w:r>
      <w:r w:rsidRPr="002D1A77">
        <w:t xml:space="preserve"> </w:t>
      </w:r>
      <w:r w:rsidRPr="00E40654">
        <w:rPr>
          <w:rFonts w:ascii="Times New Roman" w:hAnsi="Times New Roman" w:cs="Times New Roman"/>
          <w:sz w:val="28"/>
          <w:szCs w:val="28"/>
        </w:rPr>
        <w:t>1-Б, 2-А, 3-Г, 4-В</w:t>
      </w: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</w:p>
    <w:p w:rsidR="001C23B3" w:rsidRDefault="00FF5745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ПК-3 (ПК-3.1, ПК-3.2, ПК-3.3)</w:t>
      </w:r>
    </w:p>
    <w:p w:rsidR="00FF5745" w:rsidRDefault="00FF5745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FF5745" w:rsidRDefault="00FF5745" w:rsidP="00FF57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22. </w:t>
      </w:r>
      <w:r w:rsidRPr="00FF5745"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 между методами прогнозирования и их примерами, используемыми для анализа международных отношений.</w:t>
      </w:r>
    </w:p>
    <w:tbl>
      <w:tblPr>
        <w:tblStyle w:val="a5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6166"/>
      </w:tblGrid>
      <w:tr w:rsidR="00FF5745" w:rsidTr="00FC43FA">
        <w:tc>
          <w:tcPr>
            <w:tcW w:w="3156" w:type="dxa"/>
          </w:tcPr>
          <w:p w:rsidR="00FF5745" w:rsidRPr="005220E6" w:rsidRDefault="00FF5745" w:rsidP="00FF574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Метод</w:t>
            </w:r>
          </w:p>
        </w:tc>
        <w:tc>
          <w:tcPr>
            <w:tcW w:w="6166" w:type="dxa"/>
          </w:tcPr>
          <w:p w:rsidR="00FF5745" w:rsidRPr="005220E6" w:rsidRDefault="00FF5745" w:rsidP="00FF574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0654">
              <w:rPr>
                <w:rFonts w:ascii="Times New Roman" w:hAnsi="Times New Roman" w:cs="Times New Roman"/>
                <w:bCs/>
                <w:sz w:val="28"/>
                <w:szCs w:val="28"/>
              </w:rPr>
              <w:t>Пример</w:t>
            </w:r>
          </w:p>
        </w:tc>
      </w:tr>
      <w:tr w:rsidR="00FF5745" w:rsidTr="00FC43FA">
        <w:tc>
          <w:tcPr>
            <w:tcW w:w="3156" w:type="dxa"/>
            <w:vAlign w:val="center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Экстраполяция</w:t>
            </w:r>
          </w:p>
        </w:tc>
        <w:tc>
          <w:tcPr>
            <w:tcW w:w="6166" w:type="dxa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Оценка вероятности различных сценариев развития событий.</w:t>
            </w:r>
          </w:p>
        </w:tc>
      </w:tr>
      <w:tr w:rsidR="00FF5745" w:rsidTr="00FC43FA">
        <w:tc>
          <w:tcPr>
            <w:tcW w:w="3156" w:type="dxa"/>
            <w:vAlign w:val="center"/>
          </w:tcPr>
          <w:p w:rsidR="00FF5745" w:rsidRPr="005220E6" w:rsidRDefault="00FF5745" w:rsidP="00FF5745">
            <w:pPr>
              <w:pStyle w:val="a9"/>
              <w:tabs>
                <w:tab w:val="left" w:pos="254"/>
              </w:tabs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Моделирование</w:t>
            </w:r>
          </w:p>
        </w:tc>
        <w:tc>
          <w:tcPr>
            <w:tcW w:w="6166" w:type="dxa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Перенос закономерностей из прошлого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будущее.</w:t>
            </w:r>
          </w:p>
        </w:tc>
      </w:tr>
      <w:tr w:rsidR="00FF5745" w:rsidTr="00FC43FA">
        <w:tc>
          <w:tcPr>
            <w:tcW w:w="3156" w:type="dxa"/>
            <w:vAlign w:val="center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Экспертные оценки</w:t>
            </w:r>
          </w:p>
        </w:tc>
        <w:tc>
          <w:tcPr>
            <w:tcW w:w="6166" w:type="dxa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Использование математических моделей для анализа.</w:t>
            </w:r>
          </w:p>
        </w:tc>
      </w:tr>
      <w:tr w:rsidR="00FF5745" w:rsidTr="00FC43FA">
        <w:tc>
          <w:tcPr>
            <w:tcW w:w="3156" w:type="dxa"/>
            <w:vAlign w:val="center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Сценарный анализ</w:t>
            </w:r>
          </w:p>
        </w:tc>
        <w:tc>
          <w:tcPr>
            <w:tcW w:w="6166" w:type="dxa"/>
          </w:tcPr>
          <w:p w:rsidR="00FF5745" w:rsidRPr="005220E6" w:rsidRDefault="00FF5745" w:rsidP="00FF5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 </w:t>
            </w:r>
            <w:r w:rsidRPr="00E40654">
              <w:rPr>
                <w:rFonts w:ascii="Times New Roman" w:hAnsi="Times New Roman" w:cs="Times New Roman"/>
                <w:sz w:val="28"/>
                <w:szCs w:val="28"/>
              </w:rPr>
              <w:t>Опрос специалистов для получения информации.</w:t>
            </w:r>
          </w:p>
        </w:tc>
      </w:tr>
    </w:tbl>
    <w:p w:rsidR="00FF5745" w:rsidRDefault="00FF5745" w:rsidP="00FF574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Pr="00E40654">
        <w:rPr>
          <w:rFonts w:ascii="Times New Roman" w:hAnsi="Times New Roman" w:cs="Times New Roman"/>
          <w:sz w:val="28"/>
          <w:szCs w:val="28"/>
        </w:rPr>
        <w:t>1-Б, 2-В, 3-Г, 4-А</w:t>
      </w:r>
    </w:p>
    <w:p w:rsidR="00FF5745" w:rsidRDefault="00FF5745" w:rsidP="00FF574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D1A77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ПК-4 (ПК-4.1, ПК-4.2, ПК-4.3)</w:t>
      </w:r>
    </w:p>
    <w:p w:rsidR="001C23B3" w:rsidRDefault="001C23B3" w:rsidP="00B63B75">
      <w:pPr>
        <w:spacing w:after="0" w:line="240" w:lineRule="auto"/>
        <w:ind w:firstLine="709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AC36D3" w:rsidRDefault="00AC36D3" w:rsidP="00B63B75">
      <w:pPr>
        <w:pStyle w:val="4"/>
      </w:pPr>
      <w:r w:rsidRPr="005220E6">
        <w:t>Задания закрытого типа на установление правильной последовательности</w:t>
      </w:r>
    </w:p>
    <w:p w:rsidR="00E06547" w:rsidRDefault="00E06547" w:rsidP="00B63B7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0214C3" w:rsidRDefault="000214C3" w:rsidP="00A11F0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0214C3">
        <w:rPr>
          <w:i/>
          <w:sz w:val="28"/>
          <w:szCs w:val="28"/>
        </w:rPr>
        <w:t>Установите правильную последовательность действий при проведении критического анализа информации, полученной во время практики для подготовки аналитического обзора по теме ВКР</w:t>
      </w:r>
      <w:r w:rsidR="00A11F00">
        <w:rPr>
          <w:i/>
          <w:sz w:val="28"/>
          <w:szCs w:val="28"/>
        </w:rPr>
        <w:t xml:space="preserve">. </w:t>
      </w:r>
      <w:r w:rsidR="00A11F00" w:rsidRPr="002A63A2">
        <w:rPr>
          <w:i/>
          <w:sz w:val="28"/>
          <w:szCs w:val="28"/>
        </w:rPr>
        <w:t>Запишите правильную послед</w:t>
      </w:r>
      <w:r w:rsidR="00A11F00">
        <w:rPr>
          <w:i/>
          <w:sz w:val="28"/>
          <w:szCs w:val="28"/>
        </w:rPr>
        <w:t>овательность букв слева направо</w:t>
      </w:r>
      <w:r w:rsidRPr="000214C3">
        <w:rPr>
          <w:i/>
          <w:sz w:val="28"/>
          <w:szCs w:val="28"/>
        </w:rPr>
        <w:t>: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0214C3">
        <w:rPr>
          <w:rFonts w:ascii="Times New Roman" w:hAnsi="Times New Roman" w:cs="Times New Roman"/>
          <w:sz w:val="28"/>
          <w:szCs w:val="28"/>
        </w:rPr>
        <w:t>Формулировка выводов и выработка рекомендаций на основе анализа.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0214C3">
        <w:rPr>
          <w:rFonts w:ascii="Times New Roman" w:hAnsi="Times New Roman" w:cs="Times New Roman"/>
          <w:sz w:val="28"/>
          <w:szCs w:val="28"/>
        </w:rPr>
        <w:t>Сбор информации из различных источников (СМИ, научные публикации, отчеты).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Pr="000214C3">
        <w:rPr>
          <w:rFonts w:ascii="Times New Roman" w:hAnsi="Times New Roman" w:cs="Times New Roman"/>
          <w:sz w:val="28"/>
          <w:szCs w:val="28"/>
        </w:rPr>
        <w:t>Оценка надежности и достоверности источников информации.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Pr="000214C3">
        <w:rPr>
          <w:rFonts w:ascii="Times New Roman" w:hAnsi="Times New Roman" w:cs="Times New Roman"/>
          <w:sz w:val="28"/>
          <w:szCs w:val="28"/>
        </w:rPr>
        <w:t>Выявление противоречий и нестыковок в полученной информации.</w:t>
      </w:r>
    </w:p>
    <w:p w:rsid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Pr="000214C3">
        <w:rPr>
          <w:rFonts w:ascii="Times New Roman" w:hAnsi="Times New Roman" w:cs="Times New Roman"/>
          <w:sz w:val="28"/>
          <w:szCs w:val="28"/>
        </w:rPr>
        <w:t>Определение цели анализа и критериев оценки информации.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0214C3">
        <w:rPr>
          <w:rFonts w:ascii="Times New Roman" w:hAnsi="Times New Roman" w:cs="Times New Roman"/>
          <w:sz w:val="28"/>
          <w:szCs w:val="28"/>
        </w:rPr>
        <w:t>Д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Б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В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Г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А</w:t>
      </w:r>
      <w:r w:rsidR="003B34FB">
        <w:rPr>
          <w:rFonts w:ascii="Times New Roman" w:hAnsi="Times New Roman" w:cs="Times New Roman"/>
          <w:sz w:val="28"/>
          <w:szCs w:val="28"/>
        </w:rPr>
        <w:t>.</w:t>
      </w:r>
    </w:p>
    <w:p w:rsid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214C3">
        <w:rPr>
          <w:rFonts w:ascii="Times New Roman" w:hAnsi="Times New Roman" w:cs="Times New Roman"/>
          <w:sz w:val="28"/>
          <w:szCs w:val="28"/>
        </w:rPr>
        <w:t>УК-1 (УК-1.1, УК-1.2), УК-2 (УК-2.1, УК-2.2, УК-2.3)</w:t>
      </w:r>
    </w:p>
    <w:p w:rsid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1F00" w:rsidRDefault="000214C3" w:rsidP="00A11F0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0214C3">
        <w:rPr>
          <w:i/>
          <w:sz w:val="28"/>
          <w:szCs w:val="28"/>
        </w:rPr>
        <w:t>Установите правильную последовательность этапов разработки стратегии действий по конкретной проблеме в международных отношениях, связанной с темой ВКР, изучаемой во время практики</w:t>
      </w:r>
      <w:r w:rsidR="00A11F00">
        <w:rPr>
          <w:i/>
          <w:sz w:val="28"/>
          <w:szCs w:val="28"/>
        </w:rPr>
        <w:t xml:space="preserve">. </w:t>
      </w:r>
      <w:r w:rsidR="00A11F00" w:rsidRPr="002A63A2">
        <w:rPr>
          <w:i/>
          <w:sz w:val="28"/>
          <w:szCs w:val="28"/>
        </w:rPr>
        <w:t>Запишите правильную последовательность букв слева направо</w:t>
      </w:r>
      <w:r w:rsidR="00A11F00">
        <w:rPr>
          <w:i/>
          <w:sz w:val="28"/>
          <w:szCs w:val="28"/>
        </w:rPr>
        <w:t>: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0214C3">
        <w:rPr>
          <w:rFonts w:ascii="Times New Roman" w:hAnsi="Times New Roman" w:cs="Times New Roman"/>
          <w:sz w:val="28"/>
          <w:szCs w:val="28"/>
        </w:rPr>
        <w:t>Определение целей и задач стратегии.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0214C3">
        <w:rPr>
          <w:rFonts w:ascii="Times New Roman" w:hAnsi="Times New Roman" w:cs="Times New Roman"/>
          <w:sz w:val="28"/>
          <w:szCs w:val="28"/>
        </w:rPr>
        <w:t>Анализ текущей ситуации и выявление ключевых факторов.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Pr="000214C3">
        <w:rPr>
          <w:rFonts w:ascii="Times New Roman" w:hAnsi="Times New Roman" w:cs="Times New Roman"/>
          <w:sz w:val="28"/>
          <w:szCs w:val="28"/>
        </w:rPr>
        <w:t>Выбор оптимальных инструментов и методов для достижения цели.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 </w:t>
      </w:r>
      <w:r w:rsidRPr="000214C3">
        <w:rPr>
          <w:rFonts w:ascii="Times New Roman" w:hAnsi="Times New Roman" w:cs="Times New Roman"/>
          <w:sz w:val="28"/>
          <w:szCs w:val="28"/>
        </w:rPr>
        <w:t>Оценка рисков и возможностей реализации стратегии.</w:t>
      </w:r>
    </w:p>
    <w:p w:rsid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Pr="000214C3">
        <w:rPr>
          <w:rFonts w:ascii="Times New Roman" w:hAnsi="Times New Roman" w:cs="Times New Roman"/>
          <w:sz w:val="28"/>
          <w:szCs w:val="28"/>
        </w:rPr>
        <w:t>Разработка плана действий и определение необходимых ресурсов.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0214C3">
        <w:rPr>
          <w:rFonts w:ascii="Times New Roman" w:hAnsi="Times New Roman" w:cs="Times New Roman"/>
          <w:sz w:val="28"/>
          <w:szCs w:val="28"/>
        </w:rPr>
        <w:t>А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Б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В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Г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Д</w:t>
      </w:r>
      <w:r w:rsidR="003B34FB">
        <w:rPr>
          <w:rFonts w:ascii="Times New Roman" w:hAnsi="Times New Roman" w:cs="Times New Roman"/>
          <w:sz w:val="28"/>
          <w:szCs w:val="28"/>
        </w:rPr>
        <w:t>.</w:t>
      </w:r>
    </w:p>
    <w:p w:rsid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214C3">
        <w:rPr>
          <w:rFonts w:ascii="Times New Roman" w:hAnsi="Times New Roman" w:cs="Times New Roman"/>
          <w:sz w:val="28"/>
          <w:szCs w:val="28"/>
        </w:rPr>
        <w:t>УК-3 (УК-3.1, УК-3.2), УК-4 (УК-4.1, УК-4.2, УК-4.3, УК-4.4, УК-4.5)</w:t>
      </w:r>
      <w:r w:rsidR="003B34FB">
        <w:rPr>
          <w:rFonts w:ascii="Times New Roman" w:hAnsi="Times New Roman" w:cs="Times New Roman"/>
          <w:sz w:val="28"/>
          <w:szCs w:val="28"/>
        </w:rPr>
        <w:t>.</w:t>
      </w:r>
    </w:p>
    <w:p w:rsid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0214C3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 этапов управления временем при подготовке ВКР в рамках практики</w:t>
      </w:r>
      <w:r w:rsidR="00A11F00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11F00" w:rsidRPr="00A11F00">
        <w:rPr>
          <w:rFonts w:ascii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hAnsi="Times New Roman" w:cs="Times New Roman"/>
          <w:i/>
          <w:sz w:val="28"/>
          <w:szCs w:val="28"/>
        </w:rPr>
        <w:t>овательность букв слева направо</w:t>
      </w:r>
      <w:r w:rsidRPr="000214C3">
        <w:rPr>
          <w:rFonts w:ascii="Times New Roman" w:hAnsi="Times New Roman" w:cs="Times New Roman"/>
          <w:i/>
          <w:sz w:val="28"/>
          <w:szCs w:val="28"/>
        </w:rPr>
        <w:t>: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0214C3">
        <w:rPr>
          <w:rFonts w:ascii="Times New Roman" w:hAnsi="Times New Roman" w:cs="Times New Roman"/>
          <w:sz w:val="28"/>
          <w:szCs w:val="28"/>
        </w:rPr>
        <w:t>Оценка времени, необходимого для выполнения каждой задачи.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0214C3">
        <w:rPr>
          <w:rFonts w:ascii="Times New Roman" w:hAnsi="Times New Roman" w:cs="Times New Roman"/>
          <w:sz w:val="28"/>
          <w:szCs w:val="28"/>
        </w:rPr>
        <w:t>Определение приоритетных задач и сроков их выполнения.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Pr="000214C3">
        <w:rPr>
          <w:rFonts w:ascii="Times New Roman" w:hAnsi="Times New Roman" w:cs="Times New Roman"/>
          <w:sz w:val="28"/>
          <w:szCs w:val="28"/>
        </w:rPr>
        <w:t>Распределение времени на выполнение различных задач.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Pr="000214C3">
        <w:rPr>
          <w:rFonts w:ascii="Times New Roman" w:hAnsi="Times New Roman" w:cs="Times New Roman"/>
          <w:sz w:val="28"/>
          <w:szCs w:val="28"/>
        </w:rPr>
        <w:t>Контроль выполнения задач в соответствии с графиком.</w:t>
      </w:r>
    </w:p>
    <w:p w:rsid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Pr="000214C3">
        <w:rPr>
          <w:rFonts w:ascii="Times New Roman" w:hAnsi="Times New Roman" w:cs="Times New Roman"/>
          <w:sz w:val="28"/>
          <w:szCs w:val="28"/>
        </w:rPr>
        <w:t>Планирование задач и составление графика работы.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0214C3">
        <w:rPr>
          <w:rFonts w:ascii="Times New Roman" w:hAnsi="Times New Roman" w:cs="Times New Roman"/>
          <w:sz w:val="28"/>
          <w:szCs w:val="28"/>
        </w:rPr>
        <w:t>Д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А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В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Б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Г</w:t>
      </w:r>
      <w:r w:rsidR="003B34FB">
        <w:rPr>
          <w:rFonts w:ascii="Times New Roman" w:hAnsi="Times New Roman" w:cs="Times New Roman"/>
          <w:sz w:val="28"/>
          <w:szCs w:val="28"/>
        </w:rPr>
        <w:t>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214C3">
        <w:rPr>
          <w:rFonts w:ascii="Times New Roman" w:hAnsi="Times New Roman" w:cs="Times New Roman"/>
          <w:sz w:val="28"/>
          <w:szCs w:val="28"/>
        </w:rPr>
        <w:t>УК-5 (УК-5.1, УК-5.2, УК-5.3), УК-6 (УК-6.1)</w:t>
      </w:r>
    </w:p>
    <w:p w:rsid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4C3" w:rsidRPr="00A11F00" w:rsidRDefault="000214C3" w:rsidP="00A11F0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0214C3">
        <w:rPr>
          <w:i/>
          <w:sz w:val="28"/>
          <w:szCs w:val="28"/>
        </w:rPr>
        <w:t>Установите правильную последовательность действий при управлении рисками в ходе реализаци</w:t>
      </w:r>
      <w:r>
        <w:rPr>
          <w:i/>
          <w:sz w:val="28"/>
          <w:szCs w:val="28"/>
        </w:rPr>
        <w:t>и исследовательского проекта (в </w:t>
      </w:r>
      <w:r w:rsidRPr="000214C3">
        <w:rPr>
          <w:i/>
          <w:sz w:val="28"/>
          <w:szCs w:val="28"/>
        </w:rPr>
        <w:t>рамках производственной практики)</w:t>
      </w:r>
      <w:proofErr w:type="gramStart"/>
      <w:r w:rsidR="00A11F00">
        <w:rPr>
          <w:i/>
          <w:sz w:val="28"/>
          <w:szCs w:val="28"/>
        </w:rPr>
        <w:t>.</w:t>
      </w:r>
      <w:r w:rsidR="00A11F00" w:rsidRPr="002A63A2">
        <w:rPr>
          <w:i/>
          <w:sz w:val="28"/>
          <w:szCs w:val="28"/>
        </w:rPr>
        <w:t>З</w:t>
      </w:r>
      <w:proofErr w:type="gramEnd"/>
      <w:r w:rsidR="00A11F00" w:rsidRPr="002A63A2">
        <w:rPr>
          <w:i/>
          <w:sz w:val="28"/>
          <w:szCs w:val="28"/>
        </w:rPr>
        <w:t>апишите правильную послед</w:t>
      </w:r>
      <w:r w:rsidR="00A11F00">
        <w:rPr>
          <w:i/>
          <w:sz w:val="28"/>
          <w:szCs w:val="28"/>
        </w:rPr>
        <w:t>овательность букв слева направо</w:t>
      </w:r>
      <w:r w:rsidRPr="000214C3">
        <w:rPr>
          <w:i/>
          <w:sz w:val="28"/>
          <w:szCs w:val="28"/>
        </w:rPr>
        <w:t>: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0214C3">
        <w:rPr>
          <w:rFonts w:ascii="Times New Roman" w:hAnsi="Times New Roman" w:cs="Times New Roman"/>
          <w:sz w:val="28"/>
          <w:szCs w:val="28"/>
        </w:rPr>
        <w:t>Разработка мер по минимизации выявленных рисков.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C3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214C3">
        <w:rPr>
          <w:rFonts w:ascii="Times New Roman" w:hAnsi="Times New Roman" w:cs="Times New Roman"/>
          <w:sz w:val="28"/>
          <w:szCs w:val="28"/>
        </w:rPr>
        <w:t>Идентификация потенциальных рисков, связанных с проектом.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C3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214C3">
        <w:rPr>
          <w:rFonts w:ascii="Times New Roman" w:hAnsi="Times New Roman" w:cs="Times New Roman"/>
          <w:sz w:val="28"/>
          <w:szCs w:val="28"/>
        </w:rPr>
        <w:t>Оценка вероятности наступления каждого риска и его потен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0214C3">
        <w:rPr>
          <w:rFonts w:ascii="Times New Roman" w:hAnsi="Times New Roman" w:cs="Times New Roman"/>
          <w:sz w:val="28"/>
          <w:szCs w:val="28"/>
        </w:rPr>
        <w:t>иального влияния.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C3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214C3">
        <w:rPr>
          <w:rFonts w:ascii="Times New Roman" w:hAnsi="Times New Roman" w:cs="Times New Roman"/>
          <w:sz w:val="28"/>
          <w:szCs w:val="28"/>
        </w:rPr>
        <w:t>Мониторинг рисков на протяжении всего проекта.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Pr="000214C3">
        <w:rPr>
          <w:rFonts w:ascii="Times New Roman" w:hAnsi="Times New Roman" w:cs="Times New Roman"/>
          <w:sz w:val="28"/>
          <w:szCs w:val="28"/>
        </w:rPr>
        <w:t>Разработка плана управления рисками.</w:t>
      </w:r>
    </w:p>
    <w:p w:rsidR="000214C3" w:rsidRPr="000214C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0214C3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В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Д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А</w:t>
      </w:r>
      <w:r w:rsidR="003B34FB">
        <w:rPr>
          <w:rFonts w:ascii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hAnsi="Times New Roman" w:cs="Times New Roman"/>
          <w:sz w:val="28"/>
          <w:szCs w:val="28"/>
        </w:rPr>
        <w:t>Г</w:t>
      </w:r>
      <w:r w:rsidR="003B34FB">
        <w:rPr>
          <w:rFonts w:ascii="Times New Roman" w:hAnsi="Times New Roman" w:cs="Times New Roman"/>
          <w:sz w:val="28"/>
          <w:szCs w:val="28"/>
        </w:rPr>
        <w:t>.</w:t>
      </w:r>
    </w:p>
    <w:p w:rsidR="000214C3" w:rsidRPr="00AC36D3" w:rsidRDefault="000214C3" w:rsidP="00021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214C3">
        <w:rPr>
          <w:rFonts w:ascii="Times New Roman" w:hAnsi="Times New Roman" w:cs="Times New Roman"/>
          <w:sz w:val="28"/>
          <w:szCs w:val="28"/>
        </w:rPr>
        <w:t>ОПК-1 (ОПК-1.1, ОПК-1.2, ОПК-1.3, ОПК-1.4), ОПК-2 (ОПК-2.1, ОПК-2.2, ОПК-2.3)</w:t>
      </w:r>
    </w:p>
    <w:p w:rsidR="004836A6" w:rsidRDefault="004836A6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0214C3" w:rsidRPr="000214C3" w:rsidRDefault="000214C3" w:rsidP="00A11F0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0214C3">
        <w:rPr>
          <w:i/>
          <w:sz w:val="28"/>
          <w:szCs w:val="28"/>
        </w:rPr>
        <w:t>Установите правильную последовательность шагов для эффективного разрешения конфликтов в исследовательской г</w:t>
      </w:r>
      <w:r>
        <w:rPr>
          <w:i/>
          <w:sz w:val="28"/>
          <w:szCs w:val="28"/>
        </w:rPr>
        <w:t>руппе (в </w:t>
      </w:r>
      <w:r w:rsidRPr="000214C3">
        <w:rPr>
          <w:i/>
          <w:sz w:val="28"/>
          <w:szCs w:val="28"/>
        </w:rPr>
        <w:t>рамках производственной практики)</w:t>
      </w:r>
      <w:r w:rsidR="00A11F00">
        <w:rPr>
          <w:i/>
          <w:sz w:val="28"/>
          <w:szCs w:val="28"/>
        </w:rPr>
        <w:t xml:space="preserve">. </w:t>
      </w:r>
      <w:r w:rsidR="00A11F00" w:rsidRPr="002A63A2">
        <w:rPr>
          <w:i/>
          <w:sz w:val="28"/>
          <w:szCs w:val="28"/>
        </w:rPr>
        <w:t>Запишите правильную послед</w:t>
      </w:r>
      <w:r w:rsidR="00A11F00">
        <w:rPr>
          <w:i/>
          <w:sz w:val="28"/>
          <w:szCs w:val="28"/>
        </w:rPr>
        <w:t>овательность букв слева направо</w:t>
      </w:r>
      <w:r w:rsidRPr="000214C3">
        <w:rPr>
          <w:i/>
          <w:sz w:val="28"/>
          <w:szCs w:val="28"/>
        </w:rPr>
        <w:t>:</w:t>
      </w:r>
    </w:p>
    <w:p w:rsidR="000214C3" w:rsidRPr="000214C3" w:rsidRDefault="000214C3" w:rsidP="000214C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0214C3">
        <w:rPr>
          <w:rFonts w:ascii="Times New Roman" w:eastAsia="Times New Roman" w:hAnsi="Times New Roman" w:cs="Times New Roman"/>
          <w:sz w:val="28"/>
          <w:szCs w:val="28"/>
        </w:rPr>
        <w:t>Оценка последствий конфликта для работы группы.</w:t>
      </w:r>
    </w:p>
    <w:p w:rsidR="000214C3" w:rsidRPr="000214C3" w:rsidRDefault="000214C3" w:rsidP="000214C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14C3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214C3">
        <w:rPr>
          <w:rFonts w:ascii="Times New Roman" w:eastAsia="Times New Roman" w:hAnsi="Times New Roman" w:cs="Times New Roman"/>
          <w:sz w:val="28"/>
          <w:szCs w:val="28"/>
        </w:rPr>
        <w:t>Определение причин возникновения конфликта.</w:t>
      </w:r>
    </w:p>
    <w:p w:rsidR="000214C3" w:rsidRPr="000214C3" w:rsidRDefault="000214C3" w:rsidP="000214C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14C3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214C3">
        <w:rPr>
          <w:rFonts w:ascii="Times New Roman" w:eastAsia="Times New Roman" w:hAnsi="Times New Roman" w:cs="Times New Roman"/>
          <w:sz w:val="28"/>
          <w:szCs w:val="28"/>
        </w:rPr>
        <w:t>Выбор стратегии разрешения конфликта.</w:t>
      </w:r>
    </w:p>
    <w:p w:rsidR="000214C3" w:rsidRPr="000214C3" w:rsidRDefault="000214C3" w:rsidP="000214C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14C3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214C3">
        <w:rPr>
          <w:rFonts w:ascii="Times New Roman" w:eastAsia="Times New Roman" w:hAnsi="Times New Roman" w:cs="Times New Roman"/>
          <w:sz w:val="28"/>
          <w:szCs w:val="28"/>
        </w:rPr>
        <w:t>Реализация выбранной стратегии и контроль результатов.</w:t>
      </w:r>
    </w:p>
    <w:p w:rsidR="000214C3" w:rsidRPr="000214C3" w:rsidRDefault="000214C3" w:rsidP="000214C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 </w:t>
      </w:r>
      <w:r w:rsidRPr="000214C3">
        <w:rPr>
          <w:rFonts w:ascii="Times New Roman" w:eastAsia="Times New Roman" w:hAnsi="Times New Roman" w:cs="Times New Roman"/>
          <w:sz w:val="28"/>
          <w:szCs w:val="28"/>
        </w:rPr>
        <w:t>Выслушивание всех сторон и учет различных точек зрения.</w:t>
      </w:r>
    </w:p>
    <w:p w:rsidR="000214C3" w:rsidRPr="000214C3" w:rsidRDefault="000214C3" w:rsidP="000214C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0214C3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214C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14C3" w:rsidRDefault="000214C3" w:rsidP="000214C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14C3">
        <w:rPr>
          <w:rFonts w:ascii="Times New Roman" w:eastAsia="Times New Roman" w:hAnsi="Times New Roman" w:cs="Times New Roman"/>
          <w:sz w:val="28"/>
          <w:szCs w:val="28"/>
        </w:rPr>
        <w:t>Компетенции: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14C3">
        <w:rPr>
          <w:rFonts w:ascii="Times New Roman" w:eastAsia="Times New Roman" w:hAnsi="Times New Roman" w:cs="Times New Roman"/>
          <w:sz w:val="28"/>
          <w:szCs w:val="28"/>
        </w:rPr>
        <w:t>ОПК-3 (ОПК-3.1, ОПК-3.2, ОПК-3.3), ОПК-4 (ОПК-4.1, ОПК-4.2, ОПК-4.3)</w:t>
      </w:r>
    </w:p>
    <w:p w:rsidR="000214C3" w:rsidRDefault="000214C3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347C5D" w:rsidRPr="00347C5D" w:rsidRDefault="00347C5D" w:rsidP="00A11F0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3B34FB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347C5D">
        <w:rPr>
          <w:i/>
          <w:sz w:val="28"/>
          <w:szCs w:val="28"/>
        </w:rPr>
        <w:t>Установите правильную последовательность действий для организации эффективной работы команды при подготовке аналитического обзора по теме ВКР</w:t>
      </w:r>
      <w:r w:rsidR="00A11F00">
        <w:rPr>
          <w:i/>
          <w:sz w:val="28"/>
          <w:szCs w:val="28"/>
        </w:rPr>
        <w:t>.</w:t>
      </w:r>
      <w:r w:rsidR="00A11F00" w:rsidRPr="00A11F00">
        <w:rPr>
          <w:i/>
          <w:sz w:val="28"/>
          <w:szCs w:val="28"/>
        </w:rPr>
        <w:t xml:space="preserve"> </w:t>
      </w:r>
      <w:r w:rsidR="00A11F00" w:rsidRPr="002A63A2">
        <w:rPr>
          <w:i/>
          <w:sz w:val="28"/>
          <w:szCs w:val="28"/>
        </w:rPr>
        <w:t>Запишите правильную послед</w:t>
      </w:r>
      <w:r w:rsidR="00A11F00">
        <w:rPr>
          <w:i/>
          <w:sz w:val="28"/>
          <w:szCs w:val="28"/>
        </w:rPr>
        <w:t>овательность букв слева направо</w:t>
      </w:r>
      <w:r w:rsidRPr="00347C5D">
        <w:rPr>
          <w:i/>
          <w:sz w:val="28"/>
          <w:szCs w:val="28"/>
        </w:rPr>
        <w:t>: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Распределение задач между участниками команды с учетом их компетенций.</w:t>
      </w:r>
    </w:p>
    <w:p w:rsidR="00347C5D" w:rsidRPr="00347C5D" w:rsidRDefault="00347C5D" w:rsidP="00347C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Определение цели и задач аналитического обзора.</w:t>
      </w:r>
    </w:p>
    <w:p w:rsidR="00347C5D" w:rsidRPr="00347C5D" w:rsidRDefault="00347C5D" w:rsidP="00347C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Установление сроков выполнения каждой задачи.</w:t>
      </w:r>
    </w:p>
    <w:p w:rsidR="00347C5D" w:rsidRPr="00347C5D" w:rsidRDefault="00347C5D" w:rsidP="00347C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Проведение регулярных встреч для обсуждения прогресса и решен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я возникающих проблем.</w:t>
      </w:r>
    </w:p>
    <w:p w:rsidR="00347C5D" w:rsidRPr="00347C5D" w:rsidRDefault="00347C5D" w:rsidP="00347C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Формирование команды из квалифицированных специалистов.</w:t>
      </w:r>
    </w:p>
    <w:p w:rsidR="00347C5D" w:rsidRPr="00347C5D" w:rsidRDefault="00347C5D" w:rsidP="00347C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14C3" w:rsidRDefault="00347C5D" w:rsidP="00347C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ОПК-5 (ОПК-5.1, ОПК-5.2), ОПК-6 (ОПК-6.1, ОПК-6.2, ОПК-6.3, ОПК-6.4)</w:t>
      </w:r>
    </w:p>
    <w:p w:rsidR="000214C3" w:rsidRDefault="000214C3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7. 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действий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при подготовке к презентации результатов научно-исследовательской работы (ВКР) на английском языке на научной конференции (в ходе производственной практики, 41.04.05 Международные отношения)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Репетиция выступления и отработка произношения.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Подготовка слайдов с использованием визуальных материалов.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Определение цели презентации и целевой аудитории.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Написание текста выступления на английском языке.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Проверка грамматики и стилистики текста.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14C3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ОПК-7 (ОПК-7.1, ОПК-7.2)</w:t>
      </w:r>
    </w:p>
    <w:p w:rsidR="000214C3" w:rsidRDefault="000214C3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7C5D" w:rsidRPr="003B34FB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B34FB">
        <w:rPr>
          <w:rFonts w:ascii="Times New Roman" w:eastAsia="Times New Roman" w:hAnsi="Times New Roman" w:cs="Times New Roman"/>
          <w:i/>
          <w:sz w:val="28"/>
          <w:szCs w:val="28"/>
        </w:rPr>
        <w:t xml:space="preserve">8. Установите правильную последовательность этапов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эффективной коммуникации с зарубежными экспертами по теме ВКР (в ходе практики)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3B34FB" w:rsidRPr="003B34FB">
        <w:rPr>
          <w:rFonts w:ascii="Times New Roman" w:eastAsia="Times New Roman" w:hAnsi="Times New Roman" w:cs="Times New Roman"/>
          <w:i/>
          <w:sz w:val="28"/>
          <w:szCs w:val="28"/>
        </w:rPr>
        <w:t xml:space="preserve"> Запишите правильную последовательность букв слева направо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Написание письма с четким изложением вопросов и просьб.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Поиск контактов экспертов, специализирующихся на интересующей вас теме.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Поддержание вежливого и профессионального тона в переписке.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Отправка благодарственного письма после получения ответа.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Установление контакта с экспертом и представление себя и цели обращения.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347C5D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ПК-1 (ПК-1.1, ПК-1.2, ПК-1.3)</w:t>
      </w:r>
    </w:p>
    <w:p w:rsid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9. 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шагов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для проведения самоанализа по итогам прохождения производственной практики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 w:rsidRPr="003B34FB"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Оценка сильных и слабых сторон, проявившихся в ходе практики.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Определение целей и задач на будущее, исходя из полученного опыта.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Составление плана действий для достижения поставленных целей.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Анализ результатов прохождения практики и достигнутых успехов.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Выявление областей, требующих дальнейшего развития и совершенствования.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ПК-2 (ПК-2.1, ПК-2.2, ПК-2.3, ПК-2.4, ПК-2.5)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7C5D" w:rsidRPr="003B34FB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34FB">
        <w:rPr>
          <w:rFonts w:ascii="Times New Roman" w:eastAsia="Times New Roman" w:hAnsi="Times New Roman" w:cs="Times New Roman"/>
          <w:i/>
          <w:sz w:val="28"/>
          <w:szCs w:val="28"/>
        </w:rPr>
        <w:t xml:space="preserve">10. Установите правильную последовательность действий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для эффективного использования обратной связи, полученной от научного руководителя по поводу вашей ВКР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 w:rsidR="003B34FB" w:rsidRPr="003B34FB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направо: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Обсуждение замечаний с научны</w:t>
      </w:r>
      <w:r>
        <w:rPr>
          <w:rFonts w:ascii="Times New Roman" w:eastAsia="Times New Roman" w:hAnsi="Times New Roman" w:cs="Times New Roman"/>
          <w:sz w:val="28"/>
          <w:szCs w:val="28"/>
        </w:rPr>
        <w:t>м руководителем для уточнения и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понимания.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Анализ полученных замечаний и определение приоритетных направлений для доработки.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Внесение изменений и дополнений в ВКР с учетом полученных замечаний.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Благодарность научному руководителю за предоставленную обратную связь.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Игнорирование замеча</w:t>
      </w:r>
      <w:r w:rsidR="00A11F00">
        <w:rPr>
          <w:rFonts w:ascii="Times New Roman" w:eastAsia="Times New Roman" w:hAnsi="Times New Roman" w:cs="Times New Roman"/>
          <w:sz w:val="28"/>
          <w:szCs w:val="28"/>
        </w:rPr>
        <w:t>ний.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ПК-3 (ПК-3.1, ПК-3.2, ПК-3.3)</w:t>
      </w:r>
    </w:p>
    <w:p w:rsid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 xml:space="preserve"> Установите правильную последовательность действий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для освоения нового метода анализа данных, необходимого для выполнения ВКР (в ходе практики)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направо: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Поиск и изучение теоретических материалов по данному методу.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Консультация с экспертом, владеющим данным методом.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Практическое применение метода к данным, собранным для ВКР.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Оценка эффективности метода и его применимости к решению поставленных задач.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Определение необходимости использования данного метода для анализа.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7C5D" w:rsidRPr="000214C3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ПК-4 (ПК-4.1, ПК-4.2, ПК-4.3)</w:t>
      </w:r>
    </w:p>
    <w:p w:rsidR="004836A6" w:rsidRPr="00347C5D" w:rsidRDefault="004836A6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12. 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шагов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для приобретения новых знаний в смежной области, необходимых для более глубокого понимания темы ВКР</w:t>
      </w:r>
      <w:r w:rsidR="003B34FB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3B34F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B34FB" w:rsidRPr="003B34FB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направо: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Поиск и изучение основных понятий и концепций в данной области.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Выявление взаимосвязей между нов</w:t>
      </w:r>
      <w:r>
        <w:rPr>
          <w:rFonts w:ascii="Times New Roman" w:eastAsia="Times New Roman" w:hAnsi="Times New Roman" w:cs="Times New Roman"/>
          <w:sz w:val="28"/>
          <w:szCs w:val="28"/>
        </w:rPr>
        <w:t>ой областью знаний и темой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ВКР.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Оценка применимости полученных знаний для анализа проблемы, исследуемой в ВКР.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Определение необходимости расширения круга знаний для решения поставленных задач.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Использование полученных знаний для более глубокого анализа темы ВКР.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36A6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УК-1 (УК-1.1, УК-1.2), УК-2 (УК-2.1, УК-2.2, УК-2.3)</w:t>
      </w:r>
    </w:p>
    <w:p w:rsidR="004836A6" w:rsidRPr="00347C5D" w:rsidRDefault="004836A6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13. 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действий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 xml:space="preserve">для применения теоретических знаний, полученных в ходе </w:t>
      </w:r>
      <w:proofErr w:type="gramStart"/>
      <w:r w:rsidRPr="003B34FB">
        <w:rPr>
          <w:rFonts w:ascii="Times New Roman" w:eastAsia="Times New Roman" w:hAnsi="Times New Roman" w:cs="Times New Roman"/>
          <w:sz w:val="28"/>
          <w:szCs w:val="28"/>
        </w:rPr>
        <w:t>обучения по направлению</w:t>
      </w:r>
      <w:proofErr w:type="gramEnd"/>
      <w:r w:rsidRPr="003B34FB">
        <w:rPr>
          <w:rFonts w:ascii="Times New Roman" w:eastAsia="Times New Roman" w:hAnsi="Times New Roman" w:cs="Times New Roman"/>
          <w:sz w:val="28"/>
          <w:szCs w:val="28"/>
        </w:rPr>
        <w:t xml:space="preserve"> 41.04.05 «Международные отношения», для анализа конкретной ситуации в ходе прохождения практики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 xml:space="preserve">Определение </w:t>
      </w:r>
      <w:proofErr w:type="gramStart"/>
      <w:r w:rsidRPr="00347C5D">
        <w:rPr>
          <w:rFonts w:ascii="Times New Roman" w:eastAsia="Times New Roman" w:hAnsi="Times New Roman" w:cs="Times New Roman"/>
          <w:sz w:val="28"/>
          <w:szCs w:val="28"/>
        </w:rPr>
        <w:t>ключевых</w:t>
      </w:r>
      <w:proofErr w:type="gramEnd"/>
      <w:r w:rsidRPr="00347C5D">
        <w:rPr>
          <w:rFonts w:ascii="Times New Roman" w:eastAsia="Times New Roman" w:hAnsi="Times New Roman" w:cs="Times New Roman"/>
          <w:sz w:val="28"/>
          <w:szCs w:val="28"/>
        </w:rPr>
        <w:t xml:space="preserve"> акторов, вовлеченных в ситуацию.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Выбор наиболее подходящей теоретической рамки для анализа ситуации.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Сбор информации о ситуац</w:t>
      </w:r>
      <w:proofErr w:type="gramStart"/>
      <w:r w:rsidRPr="00347C5D">
        <w:rPr>
          <w:rFonts w:ascii="Times New Roman" w:eastAsia="Times New Roman" w:hAnsi="Times New Roman" w:cs="Times New Roman"/>
          <w:sz w:val="28"/>
          <w:szCs w:val="28"/>
        </w:rPr>
        <w:t>ии и ее</w:t>
      </w:r>
      <w:proofErr w:type="gramEnd"/>
      <w:r w:rsidRPr="00347C5D">
        <w:rPr>
          <w:rFonts w:ascii="Times New Roman" w:eastAsia="Times New Roman" w:hAnsi="Times New Roman" w:cs="Times New Roman"/>
          <w:sz w:val="28"/>
          <w:szCs w:val="28"/>
        </w:rPr>
        <w:t xml:space="preserve"> контексте.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Анализ ситуации с использованием выбранной теоретической рамки.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Формулировка выводов и прогнозов на основе анализа.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36A6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УК-3 (УК-3.1, УК-3.2), УК-4 (УК-4.1, УК-4.2, УК-4.3, УК-4.4, УК-4.5)</w:t>
      </w:r>
    </w:p>
    <w:p w:rsidR="004836A6" w:rsidRPr="00347C5D" w:rsidRDefault="004836A6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14. 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шагов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для оценки влияния внешней политики России на конкретный регион или страну в рамках подготовки аналитического материала в ходе практики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Определение целей и приори</w:t>
      </w:r>
      <w:r>
        <w:rPr>
          <w:rFonts w:ascii="Times New Roman" w:eastAsia="Times New Roman" w:hAnsi="Times New Roman" w:cs="Times New Roman"/>
          <w:sz w:val="28"/>
          <w:szCs w:val="28"/>
        </w:rPr>
        <w:t>тетов внешней политики России в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отношении данного региона.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Анализ инструментов и ме</w:t>
      </w:r>
      <w:r>
        <w:rPr>
          <w:rFonts w:ascii="Times New Roman" w:eastAsia="Times New Roman" w:hAnsi="Times New Roman" w:cs="Times New Roman"/>
          <w:sz w:val="28"/>
          <w:szCs w:val="28"/>
        </w:rPr>
        <w:t>тодов, используемых Россией для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достижения своих целей.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Оценка результатов и последст</w:t>
      </w:r>
      <w:r>
        <w:rPr>
          <w:rFonts w:ascii="Times New Roman" w:eastAsia="Times New Roman" w:hAnsi="Times New Roman" w:cs="Times New Roman"/>
          <w:sz w:val="28"/>
          <w:szCs w:val="28"/>
        </w:rPr>
        <w:t>вий внешней политики России для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данного региона.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lastRenderedPageBreak/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 xml:space="preserve">Сбор информации о внешней </w:t>
      </w:r>
      <w:r>
        <w:rPr>
          <w:rFonts w:ascii="Times New Roman" w:eastAsia="Times New Roman" w:hAnsi="Times New Roman" w:cs="Times New Roman"/>
          <w:sz w:val="28"/>
          <w:szCs w:val="28"/>
        </w:rPr>
        <w:t>политике Росс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ии и ее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влиянии на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данный регион.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Формулировка выводов и рекомендаций на основе анализа.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36A6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УК-5 (УК-5.1, УК-5.2, УК-5.3), УК-6 (УК-6.1)</w:t>
      </w:r>
    </w:p>
    <w:p w:rsidR="004836A6" w:rsidRPr="00347C5D" w:rsidRDefault="004836A6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15.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действий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для анализа влияния глобализации на конкретный процесс в международных отношениях, изучаемый во время практики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Определение основных фак</w:t>
      </w:r>
      <w:r>
        <w:rPr>
          <w:rFonts w:ascii="Times New Roman" w:eastAsia="Times New Roman" w:hAnsi="Times New Roman" w:cs="Times New Roman"/>
          <w:sz w:val="28"/>
          <w:szCs w:val="28"/>
        </w:rPr>
        <w:t>торов глобализации, влияющих на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данный процесс.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Анализ положительных и отрицательных последствий глобализации для данного процесса.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Сбор информации о проявлениях глобализации в данной сфере.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Формулировка выводов о характере и масштабах влияния глобализации.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Определение критериев оценки влияния глобализации.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36A6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ОПК-1 (ОПК-1.1, ОПК-1.2, ОПК-1.3, ОПК-1.4), ОПК-2 (ОПК-2.1, ОПК-2.2, ОПК-2.3)</w:t>
      </w:r>
    </w:p>
    <w:p w:rsidR="00347C5D" w:rsidRDefault="00347C5D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16.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действий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для оценки перспектив региональной интеграции в конкретном регионе, изучаем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 xml:space="preserve"> в ходе прохождения практики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 w:rsidRPr="003B34FB"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</w:t>
      </w:r>
      <w:r w:rsidRPr="00347C5D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Анализ экономических, политических и социальных факторов, способствующих или препятствующих интеграции.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Определение цели и задач региональной интеграции.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Оценка достигнутого уровня интеграции и перспектив его дальнейшего развития.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Анализ интересов ключевых акторов, вовлеченных в процесс региональной интеграции.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Формулировка выводов и рекомендаций по укреплению региональной интеграции.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347C5D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ОПК-3 (ОПК-3.1, ОПК-3.2, ОПК-3.3), ОПК-4 (ОПК-4.1, ОПК-4.2, ОПК-4.3)</w:t>
      </w:r>
    </w:p>
    <w:p w:rsidR="00347C5D" w:rsidRPr="00347C5D" w:rsidRDefault="00347C5D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347C5D" w:rsidRPr="00A11F00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17. </w:t>
      </w:r>
      <w:r w:rsidRP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этапов научного исследования,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проводимого в рамках практики по теме ВКР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Запишите правильную последовательность букв слева направо</w:t>
      </w:r>
      <w:r w:rsidRPr="00A11F00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47C5D" w:rsidRPr="00347C5D" w:rsidRDefault="00DC7EA1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="00347C5D" w:rsidRPr="00347C5D">
        <w:rPr>
          <w:rFonts w:ascii="Times New Roman" w:eastAsia="Times New Roman" w:hAnsi="Times New Roman" w:cs="Times New Roman"/>
          <w:sz w:val="28"/>
          <w:szCs w:val="28"/>
        </w:rPr>
        <w:t>Анализ собранных данных и формулировка выводов.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DC7EA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Определение цели и задач исследования.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lastRenderedPageBreak/>
        <w:t>В)</w:t>
      </w:r>
      <w:r w:rsidR="00DC7EA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Формулировка гипотезы исследования.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DC7EA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Выбор методов исследования.</w:t>
      </w:r>
    </w:p>
    <w:p w:rsidR="00347C5D" w:rsidRPr="00347C5D" w:rsidRDefault="00347C5D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C5D">
        <w:rPr>
          <w:rFonts w:ascii="Times New Roman" w:eastAsia="Times New Roman" w:hAnsi="Times New Roman" w:cs="Times New Roman"/>
          <w:sz w:val="28"/>
          <w:szCs w:val="28"/>
        </w:rPr>
        <w:t>Д)</w:t>
      </w:r>
      <w:r w:rsidR="00DC7EA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47C5D">
        <w:rPr>
          <w:rFonts w:ascii="Times New Roman" w:eastAsia="Times New Roman" w:hAnsi="Times New Roman" w:cs="Times New Roman"/>
          <w:sz w:val="28"/>
          <w:szCs w:val="28"/>
        </w:rPr>
        <w:t>Сбор данных для проверки гипотезы.</w:t>
      </w:r>
    </w:p>
    <w:p w:rsidR="00347C5D" w:rsidRPr="00347C5D" w:rsidRDefault="00DC7EA1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347C5D" w:rsidRPr="00347C5D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47C5D" w:rsidRPr="00347C5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47C5D" w:rsidRPr="00347C5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47C5D" w:rsidRPr="00347C5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47C5D" w:rsidRPr="00347C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36A6" w:rsidRPr="00347C5D" w:rsidRDefault="00DC7EA1" w:rsidP="00347C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="00347C5D" w:rsidRPr="00347C5D">
        <w:rPr>
          <w:rFonts w:ascii="Times New Roman" w:eastAsia="Times New Roman" w:hAnsi="Times New Roman" w:cs="Times New Roman"/>
          <w:sz w:val="28"/>
          <w:szCs w:val="28"/>
        </w:rPr>
        <w:t>ОПК-5 (ОПК-5.1, ОПК-5.2), ОПК-6 (ОПК-6.1, ОПК-6.2, ОПК-6.3, ОПК-6.4)</w:t>
      </w:r>
    </w:p>
    <w:p w:rsidR="004836A6" w:rsidRPr="00347C5D" w:rsidRDefault="004836A6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18.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действий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при подготовке обзора литературы по теме ВКР (в ходе практики)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</w:t>
      </w:r>
      <w:r w:rsidRPr="00DC7EA1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Анализ и систематизация отобранных источников.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Формулировка критериев отбора литературы.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Поиск литературы по теме исследования.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Оценка значимости и релевантности каждого источника.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Написание обзора литературы, отражающего основные точки зрения и результаты исследований по теме.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DC7EA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36A6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Компетенции: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ОПК-7 (ОПК-7.1, ОПК-7.2)</w:t>
      </w:r>
    </w:p>
    <w:p w:rsidR="004836A6" w:rsidRPr="00DC7EA1" w:rsidRDefault="004836A6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19. </w:t>
      </w:r>
      <w:r w:rsidRPr="00DC7EA1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действий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при использовании баз данных для поиска информации по теме ВКР (во время практики)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</w:t>
      </w:r>
      <w:r w:rsidRPr="00DC7EA1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Сохранение найденных статей и других материалов.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Определение ключевых слов и поисковых запросов.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Анализ и оценка найденных источников.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Выбор подходящей базы данных.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Ввод поисковых запросов и просмотр результатов поиска.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36A6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ПК-1 (ПК-1.1, ПК-1.2, ПК-1.3)</w:t>
      </w:r>
    </w:p>
    <w:p w:rsidR="004836A6" w:rsidRDefault="004836A6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20. </w:t>
      </w:r>
      <w:r w:rsidRPr="00DC7EA1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ую последовательность шагов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при использовании программы для анализа данных (например, SPSS) в ходе практики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</w:t>
      </w:r>
      <w:r w:rsidRPr="00DC7EA1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Интерпретация результатов анализа.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Подготовка данных для анализа.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Выбор методов анализа.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Загрузка данных в программу.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Проведение анализа данных.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ПК-2 (ПК-2.1, ПК-2.2, ПК-2.3, ПК-2.4, ПК-2.5)</w:t>
      </w:r>
    </w:p>
    <w:p w:rsid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7EA1" w:rsidRPr="00A11F00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21. </w:t>
      </w:r>
      <w:r w:rsidRP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шагов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 xml:space="preserve">при подготовке аналитического отчета по конкретной теме, связанной с ВКР в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lastRenderedPageBreak/>
        <w:t>рамках практики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Запишите правильную последовательность букв слева направо</w:t>
      </w:r>
      <w:r w:rsidRPr="00A11F00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Формулировка выводов и рекомендаций.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Определение цели и задач аналитического отчета.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Сбор и анализ информации по теме.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Структурирование информации и написание текста отчета.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Оценка достоверности и надежности используемых источников.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DC7EA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ПК-3 (ПК-3.1, ПК-3.2, ПК-3.3)</w:t>
      </w: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22. </w:t>
      </w:r>
      <w:r w:rsidRPr="00DC7EA1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действий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для разработки прогноза развития конкретной ситуации в международных</w:t>
      </w:r>
      <w:r w:rsidRPr="00DC7EA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отношениях во время практики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</w:t>
      </w:r>
      <w:r w:rsidRPr="00DC7EA1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DC7EA1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Выбор наиболее вероятного сценария развития.</w:t>
      </w:r>
    </w:p>
    <w:p w:rsidR="00DC7EA1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Определение факторов, влияющих на развитие ситуации.</w:t>
      </w:r>
    </w:p>
    <w:p w:rsidR="00DC7EA1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Оценка вероятности различных сценариев развития.</w:t>
      </w:r>
    </w:p>
    <w:p w:rsidR="00DC7EA1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Анализ исторических данных и текущих тенденций.</w:t>
      </w:r>
    </w:p>
    <w:p w:rsidR="00DC7EA1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Разработка сценариев развития ситуации.</w:t>
      </w:r>
    </w:p>
    <w:p w:rsidR="00DC7EA1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DC7EA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36A6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ПК-4 (ПК-4.1, ПК-4.2, ПК-4.3)</w:t>
      </w:r>
    </w:p>
    <w:p w:rsidR="004836A6" w:rsidRPr="00DC7EA1" w:rsidRDefault="004836A6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DC7EA1" w:rsidRPr="00DC7EA1" w:rsidRDefault="00DC7EA1" w:rsidP="00DC7E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23. </w:t>
      </w:r>
      <w:r w:rsidRPr="00DC7EA1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шагов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при решении практической задачи в области международных отношений, возникшей в ходе практики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 w:rsidRPr="00A11F00"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направо:</w:t>
      </w:r>
    </w:p>
    <w:p w:rsidR="00DC7EA1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Определение возможных путей решения проблемы.</w:t>
      </w:r>
    </w:p>
    <w:p w:rsidR="00DC7EA1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Анализ проблемы и определение ее причин.</w:t>
      </w:r>
    </w:p>
    <w:p w:rsidR="00DC7EA1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Выбор наиболее эффективного решения.</w:t>
      </w:r>
    </w:p>
    <w:p w:rsidR="00DC7EA1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Применение знаний и умений, полученных в ходе обучения.</w:t>
      </w:r>
    </w:p>
    <w:p w:rsidR="00DC7EA1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7EA1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Оценка результатов решения проблемы.</w:t>
      </w:r>
    </w:p>
    <w:p w:rsidR="00DC7EA1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DC7EA1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36A6" w:rsidRPr="00DC7EA1" w:rsidRDefault="00DC7EA1" w:rsidP="00DC7E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DC7EA1">
        <w:rPr>
          <w:rFonts w:ascii="Times New Roman" w:eastAsia="Times New Roman" w:hAnsi="Times New Roman" w:cs="Times New Roman"/>
          <w:sz w:val="28"/>
          <w:szCs w:val="28"/>
        </w:rPr>
        <w:t>УК-1 (УК-1.1, УК-1.2), УК-2 (УК-2.1, УК-2.2, УК-2.3)</w:t>
      </w:r>
    </w:p>
    <w:p w:rsidR="004836A6" w:rsidRDefault="004836A6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1F00" w:rsidRPr="00DC7EA1" w:rsidRDefault="00E02D3F" w:rsidP="00A11F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24. </w:t>
      </w:r>
      <w:r w:rsidRPr="00E02D3F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действий </w:t>
      </w:r>
      <w:r w:rsidRPr="003B34FB">
        <w:rPr>
          <w:rFonts w:ascii="Times New Roman" w:eastAsia="Times New Roman" w:hAnsi="Times New Roman" w:cs="Times New Roman"/>
          <w:sz w:val="28"/>
          <w:szCs w:val="28"/>
        </w:rPr>
        <w:t>для критической оценки различных точек зрения на спорный вопрос в международных отношениях в ходе практики</w:t>
      </w:r>
      <w:r w:rsidR="00A11F00" w:rsidRPr="003B34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</w:t>
      </w:r>
      <w:r w:rsidR="00A11F00" w:rsidRPr="00DC7EA1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Определение основных аргументов каждой стороны.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Выявление противоречий и нестыковок в аргументах.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Формулировка собственной позиции на основе анализа аргументов.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Сбор информации о различных точках зрения.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lastRenderedPageBreak/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Оценка надежности и достоверности источников информации, используемых каждой стороной.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B34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УК-3 (УК-3.1, УК-3.2), УК-4 (УК-4.1, УК-4.2, УК-4.3, УК-4.4, УК-4.5)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25. </w:t>
      </w:r>
      <w:r w:rsidRPr="00E02D3F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шагов </w:t>
      </w:r>
      <w:r w:rsidRPr="007D4674">
        <w:rPr>
          <w:rFonts w:ascii="Times New Roman" w:eastAsia="Times New Roman" w:hAnsi="Times New Roman" w:cs="Times New Roman"/>
          <w:sz w:val="28"/>
          <w:szCs w:val="28"/>
        </w:rPr>
        <w:t>для подготовки аргументированного выступления по теме ВКР на научной конференции (в рамках практики)</w:t>
      </w:r>
      <w:r w:rsidR="00A11F00" w:rsidRPr="007D4674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направо: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Определение основной цели выступления.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Составление плана выступления.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Подготовка тезисов выступления и подбор аргументов.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Репетиция выступления.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Выступление на конференции и ответы на вопросы аудитории.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УК-5 (УК-5.1, УК-5.2, УК-5.3), УК-6 (УК-6.1)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26. </w:t>
      </w:r>
      <w:r w:rsidRPr="00E02D3F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этапов работы </w:t>
      </w:r>
      <w:r w:rsidRPr="007D4674">
        <w:rPr>
          <w:rFonts w:ascii="Times New Roman" w:eastAsia="Times New Roman" w:hAnsi="Times New Roman" w:cs="Times New Roman"/>
          <w:sz w:val="28"/>
          <w:szCs w:val="28"/>
        </w:rPr>
        <w:t xml:space="preserve">с информацией при подготовке аналитического материала </w:t>
      </w:r>
      <w:proofErr w:type="gramStart"/>
      <w:r w:rsidRPr="007D4674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7D46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D4674">
        <w:rPr>
          <w:rFonts w:ascii="Times New Roman" w:eastAsia="Times New Roman" w:hAnsi="Times New Roman" w:cs="Times New Roman"/>
          <w:sz w:val="28"/>
          <w:szCs w:val="28"/>
        </w:rPr>
        <w:t>МИД</w:t>
      </w:r>
      <w:proofErr w:type="gramEnd"/>
      <w:r w:rsidRPr="007D4674">
        <w:rPr>
          <w:rFonts w:ascii="Times New Roman" w:eastAsia="Times New Roman" w:hAnsi="Times New Roman" w:cs="Times New Roman"/>
          <w:sz w:val="28"/>
          <w:szCs w:val="28"/>
        </w:rPr>
        <w:t xml:space="preserve"> России (в рамках практики)</w:t>
      </w:r>
      <w:r w:rsidR="00A11F00" w:rsidRPr="007D467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направо: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Структурирование и систематизация информации.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Оценка достоверности и надежности источников.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Сбор информации из различных источников.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Анализ и интерпретация информации.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Формулировка выводов и рекомендаций.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ОПК-1 (ОПК-1.1, ОПК-1.2, ОПК-1.3, ОПК-1.4), ОПК-2 (ОПК-2.1, ОПК-2.2, ОПК-2.3)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1F00" w:rsidRPr="00DC7EA1" w:rsidRDefault="00E02D3F" w:rsidP="00A11F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27. </w:t>
      </w:r>
      <w:r w:rsidRPr="00E02D3F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действий </w:t>
      </w:r>
      <w:r w:rsidRPr="007D4674">
        <w:rPr>
          <w:rFonts w:ascii="Times New Roman" w:eastAsia="Times New Roman" w:hAnsi="Times New Roman" w:cs="Times New Roman"/>
          <w:sz w:val="28"/>
          <w:szCs w:val="28"/>
        </w:rPr>
        <w:t>для оценки надежности источника информации, используемого в ходе практики для написания ВКР</w:t>
      </w:r>
      <w:r w:rsidR="00A11F00" w:rsidRPr="007D4674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>овательность букв слева направо</w:t>
      </w:r>
      <w:r w:rsidR="00A11F00" w:rsidRPr="00DC7EA1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Проверка репутации автора или организации, представляющей информацию.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Проверка наличия ссылок на другие источники.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Оценка объективности представленной информации.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Анализ стиля изложения и грамматических ошибок.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Сопоставление информации с другими источниками.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ОПК-3 (ОПК-3.1, ОПК-3.2, ОПК-3.3), ОПК-4 (ОПК-4.1, ОПК-4.2, ОПК-4.3)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28. </w:t>
      </w:r>
      <w:r w:rsidRPr="00E02D3F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этапов </w:t>
      </w:r>
      <w:r w:rsidRPr="007D4674">
        <w:rPr>
          <w:rFonts w:ascii="Times New Roman" w:eastAsia="Times New Roman" w:hAnsi="Times New Roman" w:cs="Times New Roman"/>
          <w:sz w:val="28"/>
          <w:szCs w:val="28"/>
        </w:rPr>
        <w:t>разработки международного проекта (например, в сфере культурного сотрудничества) в рамках прохождения практики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направо: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Формирование команды проекта.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Определение цели и задач проекта.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Составление бюджета проекта.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Разработка плана реализации проекта.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Оценка рисков и возможностей проекта.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E02D3F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ОПК-5 (ОПК-5.1, ОПК-5.2), ОПК-6 (ОПК-6.1, ОПК-6.2, ОПК-6.3, ОПК-6.4)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29. </w:t>
      </w:r>
      <w:r w:rsidRPr="00E02D3F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шагов </w:t>
      </w:r>
      <w:r w:rsidRPr="007D4674">
        <w:rPr>
          <w:rFonts w:ascii="Times New Roman" w:eastAsia="Times New Roman" w:hAnsi="Times New Roman" w:cs="Times New Roman"/>
          <w:sz w:val="28"/>
          <w:szCs w:val="28"/>
        </w:rPr>
        <w:t>при реализации международного проекта (например, по развитию сотрудничества между университетами разных стран), осуществляемого в ходе практики</w:t>
      </w:r>
      <w:r w:rsidR="00A11F00" w:rsidRPr="007D4674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направо: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Мониторинг и оценка результатов проекта.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Организация мероприятий в рамках проекта.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Подписание соглашений о сотрудничестве.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Распределение обязанностей между участниками проекта.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Привлечение финансирования.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ОПК-7 (ОПК-7.1, ОПК-7.2)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30. </w:t>
      </w:r>
      <w:r w:rsidRPr="00E02D3F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действий </w:t>
      </w:r>
      <w:r w:rsidRPr="007D4674">
        <w:rPr>
          <w:rFonts w:ascii="Times New Roman" w:eastAsia="Times New Roman" w:hAnsi="Times New Roman" w:cs="Times New Roman"/>
          <w:sz w:val="28"/>
          <w:szCs w:val="28"/>
        </w:rPr>
        <w:t>для анализа политической ситуации в конкретной стране (в рамках практики)</w:t>
      </w:r>
      <w:r w:rsidR="00A11F00" w:rsidRPr="007D4674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направо: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Определение основных акторов и их интересов.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Сбор информации о политических процессах и событиях в стране.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Анализ влияния внешних факт</w:t>
      </w:r>
      <w:r>
        <w:rPr>
          <w:rFonts w:ascii="Times New Roman" w:eastAsia="Times New Roman" w:hAnsi="Times New Roman" w:cs="Times New Roman"/>
          <w:sz w:val="28"/>
          <w:szCs w:val="28"/>
        </w:rPr>
        <w:t>оров на политическую ситуацию в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стране.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Оценка стабильности по</w:t>
      </w:r>
      <w:r>
        <w:rPr>
          <w:rFonts w:ascii="Times New Roman" w:eastAsia="Times New Roman" w:hAnsi="Times New Roman" w:cs="Times New Roman"/>
          <w:sz w:val="28"/>
          <w:szCs w:val="28"/>
        </w:rPr>
        <w:t>литической системы и рисков для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иностранных инвесторов.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Выявление ключевых проблем и вызовов, стоящих перед страной.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 xml:space="preserve">Правильный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ответ: </w:t>
      </w:r>
      <w:proofErr w:type="gramStart"/>
      <w:r w:rsidRPr="00E02D3F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ПК-1 (ПК-1.1, ПК-1.2, ПК-1.3)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31. </w:t>
      </w:r>
      <w:r w:rsidRPr="00E02D3F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шагов </w:t>
      </w:r>
      <w:r w:rsidRPr="007D4674">
        <w:rPr>
          <w:rFonts w:ascii="Times New Roman" w:eastAsia="Times New Roman" w:hAnsi="Times New Roman" w:cs="Times New Roman"/>
          <w:sz w:val="28"/>
          <w:szCs w:val="28"/>
        </w:rPr>
        <w:t>при разработке рекомендаций по урегулированию международного конфликта (в ходе практики)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направо: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Анализ причин возникновения конфликта.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Определение интересов и позиций сторон конфликта.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Разработка возможных сценариев развития конфликта.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Предложение конкретных мер для урегулирования конфликта.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Оценка последствий реализации предложенных мер.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ПК-2 (ПК-2.1, ПК-2.2, ПК-2.3, ПК-2.4, ПК-2.5)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32. </w:t>
      </w:r>
      <w:r w:rsidRPr="00E02D3F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правильную последовательность этапов </w:t>
      </w:r>
      <w:r w:rsidRPr="007D4674">
        <w:rPr>
          <w:rFonts w:ascii="Times New Roman" w:eastAsia="Times New Roman" w:hAnsi="Times New Roman" w:cs="Times New Roman"/>
          <w:sz w:val="28"/>
          <w:szCs w:val="28"/>
        </w:rPr>
        <w:t>подготовки к участию в международных переговорах (во время практики)</w:t>
      </w:r>
      <w:r w:rsidR="00A11F00" w:rsidRPr="007D4674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направо: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Определение цели участия в переговорах.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Сбор информации об интересах и позициях других участников.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Разработка стратегии и тактики ведения переговоров.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Подготовка необходимых документов и материалов.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Анализ возможных вариантов соглашения и компромиссов.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D46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ПК-3 (ПК-3.1, ПК-3.2, ПК-3.3)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33. </w:t>
      </w:r>
      <w:r w:rsidRPr="00E02D3F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 действий во время ведения переговоров (в рамках практики)</w:t>
      </w:r>
      <w:r w:rsidR="00A11F00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A11F00" w:rsidRPr="00A11F00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направо: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Изложение своей позиции и аргументов в ее поддержку.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Активное слушание и понимание позиции другой стороны.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Поиск общих интересов и возможностей для сотрудничества.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Обсуждение различных вариантов решения проблемы.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3F">
        <w:rPr>
          <w:rFonts w:ascii="Times New Roman" w:eastAsia="Times New Roman" w:hAnsi="Times New Roman" w:cs="Times New Roman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Заключение соглашения, удовлетворяющего интересы всех сторон.</w:t>
      </w:r>
    </w:p>
    <w:p w:rsidR="00E02D3F" w:rsidRP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E02D3F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="0014097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4097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4097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14097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14097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2D3F" w:rsidRDefault="00E02D3F" w:rsidP="00E02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Pr="00E02D3F">
        <w:rPr>
          <w:rFonts w:ascii="Times New Roman" w:eastAsia="Times New Roman" w:hAnsi="Times New Roman" w:cs="Times New Roman"/>
          <w:sz w:val="28"/>
          <w:szCs w:val="28"/>
        </w:rPr>
        <w:t>ПК-4 (ПК-4.1, ПК-4.2, ПК-4.3)</w:t>
      </w:r>
    </w:p>
    <w:p w:rsidR="00972D36" w:rsidRDefault="00972D36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15AA6" w:rsidRPr="00E15AA6" w:rsidRDefault="00E15AA6" w:rsidP="00B63B75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15AA6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</w:t>
      </w:r>
    </w:p>
    <w:p w:rsidR="00E15AA6" w:rsidRPr="00E15AA6" w:rsidRDefault="00E15AA6" w:rsidP="00B63B7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15AA6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:rsidR="00E15AA6" w:rsidRPr="00E15AA6" w:rsidRDefault="00E15AA6" w:rsidP="00B63B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092"/>
        <w:gridCol w:w="5670"/>
      </w:tblGrid>
      <w:tr w:rsidR="00E15AA6" w:rsidRPr="00E15AA6" w:rsidTr="00771BD9">
        <w:tc>
          <w:tcPr>
            <w:tcW w:w="1560" w:type="dxa"/>
            <w:shd w:val="clear" w:color="auto" w:fill="auto"/>
          </w:tcPr>
          <w:p w:rsidR="00E15AA6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bookmarkStart w:id="1" w:name="_Hlk189406337"/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7762" w:type="dxa"/>
            <w:gridSpan w:val="2"/>
          </w:tcPr>
          <w:p w:rsidR="00E15AA6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E15AA6" w:rsidRPr="00E15AA6" w:rsidTr="00771BD9">
        <w:tc>
          <w:tcPr>
            <w:tcW w:w="9322" w:type="dxa"/>
            <w:gridSpan w:val="3"/>
          </w:tcPr>
          <w:p w:rsidR="00E15AA6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При проведении критического анализа информации в ходе практики по теме ВКР важно выявить __________________, которые могут искажать объективную картину и приводить к неверным выводам.</w:t>
            </w:r>
          </w:p>
        </w:tc>
      </w:tr>
      <w:tr w:rsidR="00E15AA6" w:rsidRPr="00E15AA6" w:rsidTr="00771BD9">
        <w:tc>
          <w:tcPr>
            <w:tcW w:w="3652" w:type="dxa"/>
            <w:gridSpan w:val="2"/>
          </w:tcPr>
          <w:p w:rsidR="00E15AA6" w:rsidRPr="00E15AA6" w:rsidRDefault="00E15AA6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670" w:type="dxa"/>
          </w:tcPr>
          <w:p w:rsidR="00E15AA6" w:rsidRPr="00E15AA6" w:rsidRDefault="007D4674" w:rsidP="00771BD9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предубеждения, </w:t>
            </w:r>
            <w:r w:rsidR="00F11034"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предвзятости</w:t>
            </w:r>
          </w:p>
        </w:tc>
      </w:tr>
      <w:tr w:rsidR="00E15AA6" w:rsidRPr="00E15AA6" w:rsidTr="00771BD9">
        <w:tc>
          <w:tcPr>
            <w:tcW w:w="3652" w:type="dxa"/>
            <w:gridSpan w:val="2"/>
          </w:tcPr>
          <w:p w:rsidR="00E15AA6" w:rsidRPr="00E15AA6" w:rsidRDefault="00E15AA6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670" w:type="dxa"/>
          </w:tcPr>
          <w:p w:rsidR="00E15AA6" w:rsidRPr="00E15AA6" w:rsidRDefault="00EC54FB" w:rsidP="00771BD9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УК-1 (УК-1.1, УК-1.2), УК-2 (УК-2.1, УК-2.2, </w:t>
            </w:r>
            <w:r w:rsidR="00771B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УК-2.3)</w:t>
            </w:r>
          </w:p>
        </w:tc>
      </w:tr>
      <w:bookmarkEnd w:id="1"/>
    </w:tbl>
    <w:p w:rsidR="00E15AA6" w:rsidRPr="00E15AA6" w:rsidRDefault="00E15AA6" w:rsidP="00B63B7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950"/>
        <w:gridCol w:w="6237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8187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747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Для разработки эффективной стратегии действий в _______________</w:t>
            </w:r>
            <w:r w:rsidR="007D4674">
              <w:rPr>
                <w:rFonts w:ascii="Times New Roman" w:eastAsia="Calibri" w:hAnsi="Times New Roman" w:cs="Times New Roman"/>
                <w:sz w:val="28"/>
                <w:szCs w:val="28"/>
              </w:rPr>
              <w:t>__</w:t>
            </w: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сфере международных отношений, связанной с темой ВКР, необходимо учитывать интересы всех ________________ акторов, вовлеченных в ситуацию.</w:t>
            </w:r>
          </w:p>
        </w:tc>
      </w:tr>
      <w:tr w:rsidR="00F11034" w:rsidRPr="00E15AA6" w:rsidTr="00771BD9">
        <w:tc>
          <w:tcPr>
            <w:tcW w:w="3510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Правильный ответ:</w:t>
            </w:r>
          </w:p>
        </w:tc>
        <w:tc>
          <w:tcPr>
            <w:tcW w:w="6237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28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конкретной, ключевых</w:t>
            </w:r>
            <w:r w:rsidR="007D467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</w:tr>
      <w:tr w:rsidR="00F11034" w:rsidRPr="00E15AA6" w:rsidTr="00771BD9">
        <w:tc>
          <w:tcPr>
            <w:tcW w:w="3510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237" w:type="dxa"/>
          </w:tcPr>
          <w:p w:rsidR="00F11034" w:rsidRPr="00E15AA6" w:rsidRDefault="00EC54FB" w:rsidP="00771BD9">
            <w:pPr>
              <w:ind w:firstLine="2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УК-3 (УК-3.1, УК-3.2), УК-4 (УК-4.1, УК-4.2, УК-4.3, УК-4.4, УК-4.5)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092"/>
        <w:gridCol w:w="6095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3.</w:t>
            </w:r>
          </w:p>
        </w:tc>
        <w:tc>
          <w:tcPr>
            <w:tcW w:w="8187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747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Одним из важнейших этапов управления проектом (например, подготовка аналитического обзора по теме ВКР) является __________________, который позволяет определить цели, задачи и сроки выполнения работ.</w:t>
            </w:r>
          </w:p>
        </w:tc>
      </w:tr>
      <w:tr w:rsidR="00F11034" w:rsidRPr="00E15AA6" w:rsidTr="00771BD9">
        <w:tc>
          <w:tcPr>
            <w:tcW w:w="3652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F11034" w:rsidRPr="00E15AA6" w:rsidRDefault="00F11034" w:rsidP="00771BD9">
            <w:pPr>
              <w:tabs>
                <w:tab w:val="left" w:pos="1620"/>
              </w:tabs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планирование</w:t>
            </w:r>
          </w:p>
        </w:tc>
      </w:tr>
      <w:tr w:rsidR="00F11034" w:rsidRPr="00E15AA6" w:rsidTr="00771BD9">
        <w:tc>
          <w:tcPr>
            <w:tcW w:w="3652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F11034" w:rsidRPr="00E15AA6" w:rsidRDefault="00EC54FB" w:rsidP="00771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УК-5 (УК-5.1, УК-5.2, УК-5.3), УК-6 (УК-6.1)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09"/>
        <w:gridCol w:w="6095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4.</w:t>
            </w:r>
          </w:p>
        </w:tc>
        <w:tc>
          <w:tcPr>
            <w:tcW w:w="7904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464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Для успешной реализации исследовательского проекта необходимо эффективно управлять __________________, включая время, финансовые ресурсы и квалифицированных специалистов.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3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ресурсами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F11034" w:rsidRPr="00E15AA6" w:rsidRDefault="00EC54FB" w:rsidP="00771BD9">
            <w:pPr>
              <w:ind w:firstLine="3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ОПК-1 (ОПК-1.1, ОПК-1.2, ОПК-1.3, ОПК-1.4), ОПК-2 (ОПК-2.1, ОПК-2.2, ОПК-2.3)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092"/>
        <w:gridCol w:w="5954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5.</w:t>
            </w:r>
          </w:p>
        </w:tc>
        <w:tc>
          <w:tcPr>
            <w:tcW w:w="8046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606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Эффективное</w:t>
            </w:r>
            <w:proofErr w:type="gramEnd"/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__________________________ в команде является ключом 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успешному выполнению совместных задач и достижению поставленных целей.</w:t>
            </w:r>
          </w:p>
        </w:tc>
      </w:tr>
      <w:tr w:rsidR="00F11034" w:rsidRPr="00E15AA6" w:rsidTr="00771BD9">
        <w:tc>
          <w:tcPr>
            <w:tcW w:w="3652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954" w:type="dxa"/>
          </w:tcPr>
          <w:p w:rsidR="00F11034" w:rsidRPr="00E15AA6" w:rsidRDefault="00F11034" w:rsidP="00771BD9">
            <w:pPr>
              <w:tabs>
                <w:tab w:val="left" w:pos="1620"/>
              </w:tabs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взаимодействие/сотрудничество/общение</w:t>
            </w:r>
          </w:p>
        </w:tc>
      </w:tr>
      <w:tr w:rsidR="00F11034" w:rsidRPr="00E15AA6" w:rsidTr="00771BD9">
        <w:tc>
          <w:tcPr>
            <w:tcW w:w="3652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954" w:type="dxa"/>
          </w:tcPr>
          <w:p w:rsidR="00F11034" w:rsidRPr="00E15AA6" w:rsidRDefault="00EC54FB" w:rsidP="00771B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ОПК-3 (ОПК-3.1, ОПК-3.2, ОПК-3.3), ОПК-4 (ОПК-4.1, ОПК-4.2, ОПК-4.3)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09"/>
        <w:gridCol w:w="6237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6.</w:t>
            </w:r>
          </w:p>
        </w:tc>
        <w:tc>
          <w:tcPr>
            <w:tcW w:w="8046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606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Для успешного руководства исследовательской группой необходимо учитывать _________________ каждого участника и распределять задачи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соответствии с его компетенциями.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237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3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вклад/потенциал/навыки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237" w:type="dxa"/>
          </w:tcPr>
          <w:p w:rsidR="00F11034" w:rsidRPr="00E15AA6" w:rsidRDefault="00EC54FB" w:rsidP="00771BD9">
            <w:pPr>
              <w:ind w:firstLine="3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ОПК-5 (ОПК-5.1, ОПК-5.2), ОПК-6 (ОПК-6.1, ОПК-6.2, ОПК-6.3, ОПК-6.4)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950"/>
        <w:gridCol w:w="6096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7.</w:t>
            </w:r>
          </w:p>
        </w:tc>
        <w:tc>
          <w:tcPr>
            <w:tcW w:w="8046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606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Современные коммуникативные __________________ позволяют эффективно взаимодействовать с коллегами и экспертами из разных стран, что особенн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важно для студентов 41.04.05 «Международные отношения»</w:t>
            </w: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F11034" w:rsidRPr="00E15AA6" w:rsidTr="00771BD9">
        <w:tc>
          <w:tcPr>
            <w:tcW w:w="3510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Правильный ответ:</w:t>
            </w:r>
          </w:p>
        </w:tc>
        <w:tc>
          <w:tcPr>
            <w:tcW w:w="6096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технологии</w:t>
            </w:r>
          </w:p>
        </w:tc>
      </w:tr>
      <w:tr w:rsidR="00F11034" w:rsidRPr="00E15AA6" w:rsidTr="00771BD9">
        <w:tc>
          <w:tcPr>
            <w:tcW w:w="3510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6" w:type="dxa"/>
          </w:tcPr>
          <w:p w:rsidR="00F11034" w:rsidRPr="00E15AA6" w:rsidRDefault="00EC54FB" w:rsidP="00771BD9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ОПК-7 (ОПК-7.1, ОПК-7.2)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09"/>
        <w:gridCol w:w="6237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8.</w:t>
            </w:r>
          </w:p>
        </w:tc>
        <w:tc>
          <w:tcPr>
            <w:tcW w:w="8046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606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Для эффективной коммуникации с зарубежными коллегами необходимо соблюдать правила ___________________________ этикета и использовать формальный стиль общения.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237" w:type="dxa"/>
          </w:tcPr>
          <w:p w:rsidR="00F11034" w:rsidRPr="00E15AA6" w:rsidRDefault="00F11034" w:rsidP="00771BD9">
            <w:pPr>
              <w:tabs>
                <w:tab w:val="left" w:pos="1620"/>
              </w:tabs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делового/сетевого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237" w:type="dxa"/>
          </w:tcPr>
          <w:p w:rsidR="00F11034" w:rsidRPr="00E15AA6" w:rsidRDefault="00D30552" w:rsidP="00771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ПК-1 (ПК-1.1, ПК-1.2, ПК-1.3)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950"/>
        <w:gridCol w:w="6237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9.</w:t>
            </w:r>
          </w:p>
        </w:tc>
        <w:tc>
          <w:tcPr>
            <w:tcW w:w="8187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747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Для повышения эффективности работы над ВКР необходимо проводить ________________ и выявлять области, требующие дальнейшего развития.</w:t>
            </w:r>
          </w:p>
        </w:tc>
      </w:tr>
      <w:tr w:rsidR="00F11034" w:rsidRPr="00E15AA6" w:rsidTr="00771BD9">
        <w:tc>
          <w:tcPr>
            <w:tcW w:w="3510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237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самооценку/самоанализ</w:t>
            </w:r>
          </w:p>
        </w:tc>
      </w:tr>
      <w:tr w:rsidR="00F11034" w:rsidRPr="00E15AA6" w:rsidTr="00771BD9">
        <w:tc>
          <w:tcPr>
            <w:tcW w:w="3510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237" w:type="dxa"/>
          </w:tcPr>
          <w:p w:rsidR="00F11034" w:rsidRPr="00E15AA6" w:rsidRDefault="00DE5A35" w:rsidP="00771BD9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ПК-2 (ПК-2.1, ПК-2.2, ПК-2.3, ПК-2.4, ПК-2.5)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950"/>
        <w:gridCol w:w="5954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10.</w:t>
            </w:r>
          </w:p>
        </w:tc>
        <w:tc>
          <w:tcPr>
            <w:tcW w:w="7904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464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Важным этапом планирования карьеры является определение _______________ и разработка стратегии для ее достижения.</w:t>
            </w:r>
          </w:p>
        </w:tc>
      </w:tr>
      <w:tr w:rsidR="00F11034" w:rsidRPr="00E15AA6" w:rsidTr="00771BD9">
        <w:tc>
          <w:tcPr>
            <w:tcW w:w="3510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954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цели</w:t>
            </w:r>
          </w:p>
        </w:tc>
      </w:tr>
      <w:tr w:rsidR="00F11034" w:rsidRPr="00E15AA6" w:rsidTr="00771BD9">
        <w:tc>
          <w:tcPr>
            <w:tcW w:w="3510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954" w:type="dxa"/>
          </w:tcPr>
          <w:p w:rsidR="00F11034" w:rsidRPr="00E15AA6" w:rsidRDefault="00E2060E" w:rsidP="00771BD9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ПК-3 (ПК-3.1, ПК-3.2, ПК-3.3)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667"/>
        <w:gridCol w:w="6237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11.</w:t>
            </w:r>
          </w:p>
        </w:tc>
        <w:tc>
          <w:tcPr>
            <w:tcW w:w="7904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464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В процессе работы над темой ВКР можно использовать знания из смежных областей, таких как экономика, право и _______________, для более глубокого понимания проблемы.</w:t>
            </w:r>
          </w:p>
        </w:tc>
      </w:tr>
      <w:tr w:rsidR="00F11034" w:rsidRPr="00E15AA6" w:rsidTr="00771BD9">
        <w:tc>
          <w:tcPr>
            <w:tcW w:w="3227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237" w:type="dxa"/>
          </w:tcPr>
          <w:p w:rsidR="00F11034" w:rsidRPr="00E15AA6" w:rsidRDefault="00F11034" w:rsidP="00771BD9">
            <w:pPr>
              <w:tabs>
                <w:tab w:val="left" w:pos="1620"/>
              </w:tabs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социология/история/политология</w:t>
            </w:r>
          </w:p>
        </w:tc>
      </w:tr>
      <w:tr w:rsidR="00F11034" w:rsidRPr="00E15AA6" w:rsidTr="00771BD9">
        <w:tc>
          <w:tcPr>
            <w:tcW w:w="3227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237" w:type="dxa"/>
          </w:tcPr>
          <w:p w:rsidR="00F11034" w:rsidRPr="00E15AA6" w:rsidRDefault="004E1AB8" w:rsidP="00771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ПК-4 (ПК-4.1, ПК-4.2, ПК-4.3)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667"/>
        <w:gridCol w:w="6095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12.</w:t>
            </w:r>
          </w:p>
        </w:tc>
        <w:tc>
          <w:tcPr>
            <w:tcW w:w="7762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322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рамках магистерской программы «</w:t>
            </w: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Международные отношения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изучаются различные ________________, которые позволяют анализировать международные процессы с разных точек зрения.</w:t>
            </w:r>
          </w:p>
        </w:tc>
      </w:tr>
      <w:tr w:rsidR="00F11034" w:rsidRPr="00E15AA6" w:rsidTr="00771BD9">
        <w:tc>
          <w:tcPr>
            <w:tcW w:w="3227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теории/подходы</w:t>
            </w:r>
          </w:p>
        </w:tc>
      </w:tr>
      <w:tr w:rsidR="00F11034" w:rsidRPr="00E15AA6" w:rsidTr="00771BD9">
        <w:tc>
          <w:tcPr>
            <w:tcW w:w="3227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F11034" w:rsidRPr="00E15AA6" w:rsidRDefault="00EC54FB" w:rsidP="00771BD9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УК-1 (УК-1.1, УК-1.2), УК-2 (УК-2.1, УК-2.2, УК-2.3)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667"/>
        <w:gridCol w:w="6237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13.</w:t>
            </w:r>
          </w:p>
        </w:tc>
        <w:tc>
          <w:tcPr>
            <w:tcW w:w="7904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464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При изучении внешней политики России важно учитывать ее ____________ 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национальные интересы.</w:t>
            </w:r>
          </w:p>
        </w:tc>
      </w:tr>
      <w:tr w:rsidR="00F11034" w:rsidRPr="00E15AA6" w:rsidTr="00771BD9">
        <w:tc>
          <w:tcPr>
            <w:tcW w:w="3227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237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приоритеты/цели/традиции</w:t>
            </w:r>
          </w:p>
        </w:tc>
      </w:tr>
      <w:tr w:rsidR="00F11034" w:rsidRPr="00E15AA6" w:rsidTr="00771BD9">
        <w:tc>
          <w:tcPr>
            <w:tcW w:w="3227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237" w:type="dxa"/>
          </w:tcPr>
          <w:p w:rsidR="00F11034" w:rsidRPr="00E15AA6" w:rsidRDefault="00EC54FB" w:rsidP="00771BD9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УК-3 (УК-3.1, УК-3.2), УК-4 (УК-4.1, УК-4.2, УК-4.3, УК-4.4, УК-4.5)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950"/>
        <w:gridCol w:w="5670"/>
      </w:tblGrid>
      <w:tr w:rsidR="00F11034" w:rsidRPr="00E15AA6" w:rsidTr="00515C68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14.</w:t>
            </w:r>
          </w:p>
        </w:tc>
        <w:tc>
          <w:tcPr>
            <w:tcW w:w="7620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515C68">
        <w:tc>
          <w:tcPr>
            <w:tcW w:w="9180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________________ является одной из ключевых тенденций мирового развития, характеризующейся усилением взаимосвязанности и взаимозависимости стран.</w:t>
            </w:r>
          </w:p>
        </w:tc>
      </w:tr>
      <w:tr w:rsidR="00F11034" w:rsidRPr="00E15AA6" w:rsidTr="00515C68">
        <w:tc>
          <w:tcPr>
            <w:tcW w:w="3510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670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глобализация</w:t>
            </w:r>
          </w:p>
        </w:tc>
      </w:tr>
      <w:tr w:rsidR="00F11034" w:rsidRPr="00E15AA6" w:rsidTr="00515C68">
        <w:tc>
          <w:tcPr>
            <w:tcW w:w="3510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670" w:type="dxa"/>
          </w:tcPr>
          <w:p w:rsidR="00F11034" w:rsidRPr="00E15AA6" w:rsidRDefault="00EC54FB" w:rsidP="00771BD9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УК-5 (УК-5.1, УК-5.2, УК-5.3), УК-6 (УК-6.1)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09"/>
        <w:gridCol w:w="5953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15.</w:t>
            </w:r>
          </w:p>
        </w:tc>
        <w:tc>
          <w:tcPr>
            <w:tcW w:w="7762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322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________________ проявляется в создании региональных экономических 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политических блоков, таких как Европейский Союз и Евразийский экономический союз.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953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3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регионализация/интеграция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953" w:type="dxa"/>
          </w:tcPr>
          <w:p w:rsidR="00F11034" w:rsidRPr="00E15AA6" w:rsidRDefault="00EC54FB" w:rsidP="00771BD9">
            <w:pPr>
              <w:ind w:firstLine="3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ОПК-1 (ОПК-1.1, ОПК-1.2, ОПК-1.3, ОПК-1.4), ОПК-2 (ОПК-2.1, ОПК-2.2, ОПК-2.3)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09"/>
        <w:gridCol w:w="5811"/>
      </w:tblGrid>
      <w:tr w:rsidR="00F11034" w:rsidRPr="00E15AA6" w:rsidTr="00515C68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16.</w:t>
            </w:r>
          </w:p>
        </w:tc>
        <w:tc>
          <w:tcPr>
            <w:tcW w:w="7620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515C68">
        <w:tc>
          <w:tcPr>
            <w:tcW w:w="9180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Важным этапом научного исследования является формулировка ____________, которую необходимо проверить эмпирическим путем.</w:t>
            </w:r>
          </w:p>
        </w:tc>
      </w:tr>
      <w:tr w:rsidR="00F11034" w:rsidRPr="00E15AA6" w:rsidTr="00515C68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811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3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гипотезы</w:t>
            </w:r>
          </w:p>
        </w:tc>
      </w:tr>
      <w:tr w:rsidR="00F11034" w:rsidRPr="00E15AA6" w:rsidTr="00515C68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811" w:type="dxa"/>
          </w:tcPr>
          <w:p w:rsidR="00F11034" w:rsidRPr="00E15AA6" w:rsidRDefault="00EC54FB" w:rsidP="00771BD9">
            <w:pPr>
              <w:ind w:firstLine="3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ОПК-3 (ОПК-3.1, ОПК-3.2, ОПК-3.3), ОПК-4 (ОПК-4.1, ОПК-4.2, ОПК-4.3)</w:t>
            </w:r>
          </w:p>
        </w:tc>
      </w:tr>
    </w:tbl>
    <w:p w:rsidR="00335219" w:rsidRDefault="00335219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09"/>
        <w:gridCol w:w="6095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17.</w:t>
            </w:r>
          </w:p>
        </w:tc>
        <w:tc>
          <w:tcPr>
            <w:tcW w:w="7904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464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Для проведения качественного исследования необходимо использовать надежные источники ____________ и соблюдать принципы научной этики.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F11034" w:rsidRPr="00E15AA6" w:rsidRDefault="00F11034" w:rsidP="00771BD9">
            <w:pPr>
              <w:tabs>
                <w:tab w:val="left" w:pos="1620"/>
              </w:tabs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информации/данных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F11034" w:rsidRPr="00E15AA6" w:rsidRDefault="00EC54FB" w:rsidP="00771B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ОПК-5 (ОПК-5.1, ОПК-5.2), ОПК-6 (ОПК-6.1, ОПК-6.2, ОПК-6.3, ОПК-6.4)</w:t>
            </w:r>
          </w:p>
        </w:tc>
      </w:tr>
    </w:tbl>
    <w:p w:rsidR="00F11034" w:rsidRDefault="00F11034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09"/>
        <w:gridCol w:w="6237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18.</w:t>
            </w:r>
          </w:p>
        </w:tc>
        <w:tc>
          <w:tcPr>
            <w:tcW w:w="8046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606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поиска информации по теме ВКР можно использовать различные _______________, такие как </w:t>
            </w:r>
            <w:proofErr w:type="spellStart"/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Web</w:t>
            </w:r>
            <w:proofErr w:type="spellEnd"/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of</w:t>
            </w:r>
            <w:proofErr w:type="spellEnd"/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Science</w:t>
            </w:r>
            <w:proofErr w:type="spellEnd"/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Scopus</w:t>
            </w:r>
            <w:proofErr w:type="spellEnd"/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237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3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базы данных/онлайн-ресурсы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237" w:type="dxa"/>
          </w:tcPr>
          <w:p w:rsidR="00F11034" w:rsidRPr="00E15AA6" w:rsidRDefault="00EC54FB" w:rsidP="00771BD9">
            <w:pPr>
              <w:ind w:firstLine="3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ОПК-7 (ОПК-7.1, ОПК-7.2)</w:t>
            </w:r>
          </w:p>
        </w:tc>
      </w:tr>
    </w:tbl>
    <w:p w:rsidR="00F11034" w:rsidRDefault="00F11034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667"/>
        <w:gridCol w:w="6379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19.</w:t>
            </w:r>
          </w:p>
        </w:tc>
        <w:tc>
          <w:tcPr>
            <w:tcW w:w="8046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606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Для анализа данных, собранных в ходе исследования, можно использовать программное обеспечение ________________, такое как SPSS и R.</w:t>
            </w:r>
          </w:p>
        </w:tc>
      </w:tr>
      <w:tr w:rsidR="00F11034" w:rsidRPr="00E15AA6" w:rsidTr="00771BD9">
        <w:tc>
          <w:tcPr>
            <w:tcW w:w="3227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379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статистическое</w:t>
            </w:r>
          </w:p>
        </w:tc>
      </w:tr>
      <w:tr w:rsidR="00F11034" w:rsidRPr="00E15AA6" w:rsidTr="00771BD9">
        <w:tc>
          <w:tcPr>
            <w:tcW w:w="3227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Компетенции:</w:t>
            </w:r>
          </w:p>
        </w:tc>
        <w:tc>
          <w:tcPr>
            <w:tcW w:w="6379" w:type="dxa"/>
          </w:tcPr>
          <w:p w:rsidR="00F11034" w:rsidRPr="00E15AA6" w:rsidRDefault="00D30552" w:rsidP="00771BD9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ПК-1 (ПК-1.1, ПК-1.2, ПК-1.3)</w:t>
            </w:r>
          </w:p>
        </w:tc>
      </w:tr>
    </w:tbl>
    <w:p w:rsidR="00F11034" w:rsidRDefault="00F11034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667"/>
        <w:gridCol w:w="6095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20.</w:t>
            </w:r>
          </w:p>
        </w:tc>
        <w:tc>
          <w:tcPr>
            <w:tcW w:w="7762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322" w:type="dxa"/>
            <w:gridSpan w:val="3"/>
          </w:tcPr>
          <w:p w:rsidR="00F11034" w:rsidRPr="00E15AA6" w:rsidRDefault="00F1103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В аналитическом отчете важно четко сформулировать ____________ 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F11034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представить рекомендации для решения поставленной проблемы.</w:t>
            </w:r>
          </w:p>
        </w:tc>
      </w:tr>
      <w:tr w:rsidR="00F11034" w:rsidRPr="00E15AA6" w:rsidTr="00771BD9">
        <w:tc>
          <w:tcPr>
            <w:tcW w:w="3227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F11034" w:rsidRPr="00E15AA6" w:rsidRDefault="00F11034" w:rsidP="00771BD9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выводы</w:t>
            </w:r>
          </w:p>
        </w:tc>
      </w:tr>
      <w:tr w:rsidR="00F11034" w:rsidRPr="00E15AA6" w:rsidTr="00771BD9">
        <w:tc>
          <w:tcPr>
            <w:tcW w:w="3227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F11034" w:rsidRPr="00E15AA6" w:rsidRDefault="00DE5A35" w:rsidP="00771BD9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ПК-2 (ПК-2.1, ПК-2.2, ПК-2.3, ПК-2.4, ПК-2.5)</w:t>
            </w:r>
          </w:p>
        </w:tc>
      </w:tr>
    </w:tbl>
    <w:p w:rsidR="00F11034" w:rsidRDefault="00F11034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09"/>
        <w:gridCol w:w="5953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21.</w:t>
            </w:r>
          </w:p>
        </w:tc>
        <w:tc>
          <w:tcPr>
            <w:tcW w:w="7762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322" w:type="dxa"/>
            <w:gridSpan w:val="3"/>
          </w:tcPr>
          <w:p w:rsidR="00F11034" w:rsidRPr="00E15AA6" w:rsidRDefault="004B3CC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CC4">
              <w:rPr>
                <w:rFonts w:ascii="Times New Roman" w:eastAsia="Calibri" w:hAnsi="Times New Roman" w:cs="Times New Roman"/>
                <w:sz w:val="28"/>
                <w:szCs w:val="28"/>
              </w:rPr>
              <w:t>Прогноз развития ситуации в международных отношениях должен основываться на ____________ имеющихся данных и учитывать различные факторы влияния.</w:t>
            </w:r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953" w:type="dxa"/>
          </w:tcPr>
          <w:p w:rsidR="00F11034" w:rsidRPr="00E15AA6" w:rsidRDefault="004B3CC4" w:rsidP="00771BD9">
            <w:pPr>
              <w:tabs>
                <w:tab w:val="left" w:pos="1620"/>
              </w:tabs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4B3CC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анализе</w:t>
            </w:r>
            <w:proofErr w:type="gramEnd"/>
          </w:p>
        </w:tc>
      </w:tr>
      <w:tr w:rsidR="00F11034" w:rsidRPr="00E15AA6" w:rsidTr="00771BD9">
        <w:tc>
          <w:tcPr>
            <w:tcW w:w="3369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953" w:type="dxa"/>
          </w:tcPr>
          <w:p w:rsidR="00F11034" w:rsidRPr="00E15AA6" w:rsidRDefault="00E2060E" w:rsidP="00771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ПК-3 (ПК-3.1, ПК-3.2, ПК-3.3)</w:t>
            </w:r>
          </w:p>
        </w:tc>
      </w:tr>
    </w:tbl>
    <w:p w:rsidR="00F11034" w:rsidRDefault="00F11034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0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667"/>
        <w:gridCol w:w="6237"/>
      </w:tblGrid>
      <w:tr w:rsidR="00F11034" w:rsidRPr="00E15AA6" w:rsidTr="00771BD9">
        <w:tc>
          <w:tcPr>
            <w:tcW w:w="1560" w:type="dxa"/>
            <w:shd w:val="clear" w:color="auto" w:fill="auto"/>
          </w:tcPr>
          <w:p w:rsidR="00F11034" w:rsidRPr="00E15AA6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22.</w:t>
            </w:r>
          </w:p>
        </w:tc>
        <w:tc>
          <w:tcPr>
            <w:tcW w:w="7904" w:type="dxa"/>
            <w:gridSpan w:val="2"/>
          </w:tcPr>
          <w:p w:rsidR="00F11034" w:rsidRPr="00E15AA6" w:rsidRDefault="00F11034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F1103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F11034" w:rsidRPr="00E15AA6" w:rsidTr="00771BD9">
        <w:tc>
          <w:tcPr>
            <w:tcW w:w="9464" w:type="dxa"/>
            <w:gridSpan w:val="3"/>
          </w:tcPr>
          <w:p w:rsidR="00F11034" w:rsidRPr="00E15AA6" w:rsidRDefault="004B3CC4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C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Знания и умения, полученные в ходе </w:t>
            </w:r>
            <w:proofErr w:type="gramStart"/>
            <w:r w:rsidRPr="004B3CC4">
              <w:rPr>
                <w:rFonts w:ascii="Times New Roman" w:eastAsia="Calibri" w:hAnsi="Times New Roman" w:cs="Times New Roman"/>
                <w:sz w:val="28"/>
                <w:szCs w:val="28"/>
              </w:rPr>
              <w:t>обучения по направлению</w:t>
            </w:r>
            <w:proofErr w:type="gramEnd"/>
            <w:r w:rsidRPr="004B3C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4B3CC4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Международные отношения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4B3CC4">
              <w:rPr>
                <w:rFonts w:ascii="Times New Roman" w:eastAsia="Calibri" w:hAnsi="Times New Roman" w:cs="Times New Roman"/>
                <w:sz w:val="28"/>
                <w:szCs w:val="28"/>
              </w:rPr>
              <w:t>, могут быть применены в __________________, дипломатии, аналитике и консалтинге.</w:t>
            </w:r>
          </w:p>
        </w:tc>
      </w:tr>
      <w:tr w:rsidR="00F11034" w:rsidRPr="00E15AA6" w:rsidTr="00771BD9">
        <w:tc>
          <w:tcPr>
            <w:tcW w:w="3227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237" w:type="dxa"/>
          </w:tcPr>
          <w:p w:rsidR="00F11034" w:rsidRPr="00E15AA6" w:rsidRDefault="004B3CC4" w:rsidP="00771BD9">
            <w:pPr>
              <w:tabs>
                <w:tab w:val="left" w:pos="1620"/>
              </w:tabs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4B3CC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сфере/области</w:t>
            </w:r>
          </w:p>
        </w:tc>
      </w:tr>
      <w:tr w:rsidR="00F11034" w:rsidRPr="00E15AA6" w:rsidTr="00771BD9">
        <w:tc>
          <w:tcPr>
            <w:tcW w:w="3227" w:type="dxa"/>
            <w:gridSpan w:val="2"/>
          </w:tcPr>
          <w:p w:rsidR="00F11034" w:rsidRPr="00E15AA6" w:rsidRDefault="00F11034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AA6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237" w:type="dxa"/>
          </w:tcPr>
          <w:p w:rsidR="00F11034" w:rsidRPr="00E15AA6" w:rsidRDefault="004E1AB8" w:rsidP="00771B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ПК-4 (ПК-4.1, ПК-4.2, ПК-4.3)</w:t>
            </w:r>
          </w:p>
        </w:tc>
      </w:tr>
    </w:tbl>
    <w:p w:rsidR="004B3CC4" w:rsidRDefault="004B3CC4" w:rsidP="00B63B7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0696D" w:rsidRPr="00D0696D" w:rsidRDefault="00D0696D" w:rsidP="00B63B7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D0696D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:rsidR="00D0696D" w:rsidRPr="00D0696D" w:rsidRDefault="00D0696D" w:rsidP="00B63B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956"/>
        <w:gridCol w:w="6095"/>
      </w:tblGrid>
      <w:tr w:rsidR="00D0696D" w:rsidRPr="00D0696D" w:rsidTr="00771BD9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051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771BD9">
        <w:tc>
          <w:tcPr>
            <w:tcW w:w="9464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ходе производственной практики магистрант должен продемонстрировать способность к __________________ анализу информации, необходимой для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 </w:t>
            </w: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подготовки аналитических материалов по теме ВКР.</w:t>
            </w:r>
          </w:p>
        </w:tc>
      </w:tr>
      <w:tr w:rsidR="00D0696D" w:rsidRPr="00D0696D" w:rsidTr="00771BD9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D0696D" w:rsidRPr="00D0696D" w:rsidRDefault="00D0696D" w:rsidP="00771BD9">
            <w:pPr>
              <w:tabs>
                <w:tab w:val="left" w:pos="1620"/>
              </w:tabs>
              <w:ind w:firstLine="33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критическому</w:t>
            </w:r>
          </w:p>
        </w:tc>
      </w:tr>
      <w:tr w:rsidR="00D0696D" w:rsidRPr="00D0696D" w:rsidTr="00771BD9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D0696D" w:rsidRPr="00D0696D" w:rsidRDefault="00EC54FB" w:rsidP="00771BD9">
            <w:pPr>
              <w:ind w:firstLine="3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УК-1 (УК-1.1, УК-1.2), УК-2 (УК-2.1, УК-2.2, УК-2.3)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097"/>
        <w:gridCol w:w="5954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8051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464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При подготовке аналитической записки в рамках практики, магистрант должен уметь выявлять и учитывать различные ___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_________ сторон, вовлеченных в </w:t>
            </w: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исследуемую проблему.</w:t>
            </w:r>
          </w:p>
        </w:tc>
      </w:tr>
      <w:tr w:rsidR="00D0696D" w:rsidRPr="00D0696D" w:rsidTr="00515C68">
        <w:tc>
          <w:tcPr>
            <w:tcW w:w="3510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954" w:type="dxa"/>
          </w:tcPr>
          <w:p w:rsidR="00D0696D" w:rsidRPr="00D0696D" w:rsidRDefault="00D0696D" w:rsidP="00515C68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интересы</w:t>
            </w:r>
          </w:p>
        </w:tc>
      </w:tr>
      <w:tr w:rsidR="00D0696D" w:rsidRPr="00D0696D" w:rsidTr="00515C68">
        <w:tc>
          <w:tcPr>
            <w:tcW w:w="3510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954" w:type="dxa"/>
          </w:tcPr>
          <w:p w:rsidR="00D0696D" w:rsidRPr="00D0696D" w:rsidRDefault="00EC54FB" w:rsidP="00515C68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УК-3 (УК-3.1, УК-3.2), УК-4 (УК-4.1, УК-4.2, УК-4.3, УК-4.4, УК-4.5)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956"/>
        <w:gridCol w:w="6095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3.</w:t>
            </w:r>
          </w:p>
        </w:tc>
        <w:tc>
          <w:tcPr>
            <w:tcW w:w="8051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464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Одним из основных навыков, приобретаемых в ходе </w:t>
            </w: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lastRenderedPageBreak/>
              <w:t>производственной практики, является умение составлять ___________ работы над ВКР.</w:t>
            </w:r>
          </w:p>
        </w:tc>
      </w:tr>
      <w:tr w:rsidR="00D0696D" w:rsidRPr="00D0696D" w:rsidTr="00515C68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Правильный ответ:</w:t>
            </w:r>
          </w:p>
        </w:tc>
        <w:tc>
          <w:tcPr>
            <w:tcW w:w="6095" w:type="dxa"/>
          </w:tcPr>
          <w:p w:rsidR="00D0696D" w:rsidRPr="00D0696D" w:rsidRDefault="00D0696D" w:rsidP="00515C68">
            <w:pPr>
              <w:tabs>
                <w:tab w:val="left" w:pos="1620"/>
              </w:tabs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план/график</w:t>
            </w:r>
          </w:p>
        </w:tc>
      </w:tr>
      <w:tr w:rsidR="00D0696D" w:rsidRPr="00D0696D" w:rsidTr="00515C68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D0696D" w:rsidRPr="00D0696D" w:rsidRDefault="00EC54FB" w:rsidP="00515C6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УК-5 (УК-5.1, УК-5.2, УК-5.3), УК-6 (УК-6.1)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814"/>
        <w:gridCol w:w="6095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4.</w:t>
            </w:r>
          </w:p>
        </w:tc>
        <w:tc>
          <w:tcPr>
            <w:tcW w:w="7909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322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Успешное завершение научно-исследовательской работы во время практики требует эффективного управления __________ и ресурсами.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D0696D" w:rsidRPr="00D0696D" w:rsidRDefault="00D0696D" w:rsidP="00515C68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временем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D0696D" w:rsidRPr="00D0696D" w:rsidRDefault="00EC54FB" w:rsidP="00515C68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ОПК-1 (ОПК-1.1, ОПК-1.2, ОПК-1.3, ОПК-1.4), ОПК-2 (ОПК-2.1, ОПК-2.2, ОПК-2.3)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956"/>
        <w:gridCol w:w="5670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5.</w:t>
            </w:r>
          </w:p>
        </w:tc>
        <w:tc>
          <w:tcPr>
            <w:tcW w:w="7626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039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Эффективное</w:t>
            </w:r>
            <w:proofErr w:type="gramEnd"/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__________ в команде является ключом к успешному выполнению совместных задач и достижению поставленных целей.</w:t>
            </w:r>
          </w:p>
        </w:tc>
      </w:tr>
      <w:tr w:rsidR="00D0696D" w:rsidRPr="00D0696D" w:rsidTr="00515C68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670" w:type="dxa"/>
          </w:tcPr>
          <w:p w:rsidR="00D0696D" w:rsidRPr="00D0696D" w:rsidRDefault="00D0696D" w:rsidP="00515C68">
            <w:pPr>
              <w:tabs>
                <w:tab w:val="left" w:pos="1620"/>
              </w:tabs>
              <w:ind w:firstLine="33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взаимодействие/сотрудничество/общение</w:t>
            </w:r>
          </w:p>
        </w:tc>
      </w:tr>
      <w:tr w:rsidR="00D0696D" w:rsidRPr="00D0696D" w:rsidTr="00515C68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670" w:type="dxa"/>
          </w:tcPr>
          <w:p w:rsidR="00D0696D" w:rsidRPr="00D0696D" w:rsidRDefault="00EC54FB" w:rsidP="00515C68">
            <w:pPr>
              <w:ind w:firstLine="3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ОПК-3 (ОПК-3.1, ОПК-3.2, ОПК-3.3), ОПК-4 (ОПК-4.1, ОПК-4.2, ОПК-4.3)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814"/>
        <w:gridCol w:w="6379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6.</w:t>
            </w:r>
          </w:p>
        </w:tc>
        <w:tc>
          <w:tcPr>
            <w:tcW w:w="8193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606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Для успешного руководства исследовательской группой необходимо уметь учитывать __________ каждого участника и распределять задачи в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 </w:t>
            </w: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соответствии с ними.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379" w:type="dxa"/>
          </w:tcPr>
          <w:p w:rsidR="00D0696D" w:rsidRPr="00D0696D" w:rsidRDefault="00D0696D" w:rsidP="00515C68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компетенции/навыки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379" w:type="dxa"/>
          </w:tcPr>
          <w:p w:rsidR="00D0696D" w:rsidRPr="00D0696D" w:rsidRDefault="00EC54FB" w:rsidP="00515C68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ОПК-5 (ОПК-5.1, ОПК-5.2), ОПК-6 (ОПК-6.1, ОПК-6.2, ОПК-6.3, ОПК-6.4)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956"/>
        <w:gridCol w:w="6095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7.</w:t>
            </w:r>
          </w:p>
        </w:tc>
        <w:tc>
          <w:tcPr>
            <w:tcW w:w="8051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464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Результаты, полученные во время практики, целесообразно представлять с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 </w:t>
            </w: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использованием ___________ технологий.</w:t>
            </w:r>
          </w:p>
        </w:tc>
      </w:tr>
      <w:tr w:rsidR="00D0696D" w:rsidRPr="00D0696D" w:rsidTr="00515C68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презентационных/коммуникативных</w:t>
            </w:r>
          </w:p>
        </w:tc>
      </w:tr>
      <w:tr w:rsidR="00D0696D" w:rsidRPr="00D0696D" w:rsidTr="00515C68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D0696D" w:rsidRPr="00D0696D" w:rsidRDefault="00EC54FB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ОПК-7 (ОПК-7.1, ОПК-7.2)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814"/>
        <w:gridCol w:w="6379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8.</w:t>
            </w:r>
          </w:p>
        </w:tc>
        <w:tc>
          <w:tcPr>
            <w:tcW w:w="8193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606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ходе практики магистрант должен продемонстрировать навыки ведения __________ с зарубежными коллегами по теме ВКР на иностранном языке.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379" w:type="dxa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переписки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379" w:type="dxa"/>
          </w:tcPr>
          <w:p w:rsidR="00D0696D" w:rsidRPr="00D0696D" w:rsidRDefault="00D30552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ПК-1 (ПК-1.1, ПК-1.2, ПК-1.3)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956"/>
        <w:gridCol w:w="6095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9.</w:t>
            </w:r>
          </w:p>
        </w:tc>
        <w:tc>
          <w:tcPr>
            <w:tcW w:w="8051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464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 окончании производственной практики магистрант должен провести __________ приобретенных навыков и знаний.</w:t>
            </w:r>
          </w:p>
        </w:tc>
      </w:tr>
      <w:tr w:rsidR="00D0696D" w:rsidRPr="00D0696D" w:rsidTr="00515C68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Правильный ответ:</w:t>
            </w:r>
          </w:p>
        </w:tc>
        <w:tc>
          <w:tcPr>
            <w:tcW w:w="6095" w:type="dxa"/>
          </w:tcPr>
          <w:p w:rsidR="00D0696D" w:rsidRPr="00D0696D" w:rsidRDefault="00D0696D" w:rsidP="00515C68">
            <w:pPr>
              <w:tabs>
                <w:tab w:val="left" w:pos="1620"/>
              </w:tabs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самооценку/анализ</w:t>
            </w:r>
          </w:p>
        </w:tc>
      </w:tr>
      <w:tr w:rsidR="00D0696D" w:rsidRPr="00D0696D" w:rsidTr="00515C68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D0696D" w:rsidRPr="00D0696D" w:rsidRDefault="00DE5A35" w:rsidP="00515C6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ПК-2 (ПК-2.1, ПК-2.2, ПК-2.3, ПК-2.4, ПК-2.5)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814"/>
        <w:gridCol w:w="6379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10.</w:t>
            </w:r>
          </w:p>
        </w:tc>
        <w:tc>
          <w:tcPr>
            <w:tcW w:w="8193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606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ходе практики магистрант определяет __________ для дальнейшего профессионального развития.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379" w:type="dxa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приоритеты/направления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379" w:type="dxa"/>
          </w:tcPr>
          <w:p w:rsidR="00D0696D" w:rsidRPr="00D0696D" w:rsidRDefault="00E2060E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ПК-3 (ПК-3.1, ПК-3.2, ПК-3.3)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097"/>
        <w:gridCol w:w="5812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11.</w:t>
            </w:r>
          </w:p>
        </w:tc>
        <w:tc>
          <w:tcPr>
            <w:tcW w:w="7909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322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Работа над темой ВКР в ходе практики может потребовать изучения __________ из смежных областей знаний, таких как экономика или право.</w:t>
            </w:r>
          </w:p>
        </w:tc>
      </w:tr>
      <w:tr w:rsidR="00D0696D" w:rsidRPr="00D0696D" w:rsidTr="00515C68">
        <w:tc>
          <w:tcPr>
            <w:tcW w:w="3510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812" w:type="dxa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основы</w:t>
            </w:r>
          </w:p>
        </w:tc>
      </w:tr>
      <w:tr w:rsidR="00D0696D" w:rsidRPr="00D0696D" w:rsidTr="00515C68">
        <w:tc>
          <w:tcPr>
            <w:tcW w:w="3510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812" w:type="dxa"/>
          </w:tcPr>
          <w:p w:rsidR="00D0696D" w:rsidRPr="00D0696D" w:rsidRDefault="004E1AB8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ПК-4 (ПК-4.1, ПК-4.2, ПК-4.3)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814"/>
        <w:gridCol w:w="6095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12.</w:t>
            </w:r>
          </w:p>
        </w:tc>
        <w:tc>
          <w:tcPr>
            <w:tcW w:w="7909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322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ходе практики студент должен применять __________ международных отношений для анализа конкретных ситуаций и процессов.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D0696D" w:rsidRPr="00D0696D" w:rsidRDefault="00D0696D" w:rsidP="00515C68">
            <w:pPr>
              <w:tabs>
                <w:tab w:val="left" w:pos="1620"/>
              </w:tabs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теории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D0696D" w:rsidRPr="00D0696D" w:rsidRDefault="00EC54FB" w:rsidP="00515C6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УК-1 (УК-1.1, УК-1.2), УК-2 (УК-2.1, УК-2.2, УК-2.3)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097"/>
        <w:gridCol w:w="5812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13.</w:t>
            </w:r>
          </w:p>
        </w:tc>
        <w:tc>
          <w:tcPr>
            <w:tcW w:w="7909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322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При подготовке обзора литературы по теме ВКР необходимо продемонстрировать знание </w:t>
            </w:r>
            <w:proofErr w:type="gramStart"/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основных</w:t>
            </w:r>
            <w:proofErr w:type="gramEnd"/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__________ российской внешней политики.</w:t>
            </w:r>
          </w:p>
        </w:tc>
      </w:tr>
      <w:tr w:rsidR="00D0696D" w:rsidRPr="00D0696D" w:rsidTr="00515C68">
        <w:tc>
          <w:tcPr>
            <w:tcW w:w="3510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812" w:type="dxa"/>
          </w:tcPr>
          <w:p w:rsidR="00D0696D" w:rsidRPr="00D0696D" w:rsidRDefault="00D0696D" w:rsidP="00515C68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направлений/приоритетов</w:t>
            </w:r>
          </w:p>
        </w:tc>
      </w:tr>
      <w:tr w:rsidR="00D0696D" w:rsidRPr="00D0696D" w:rsidTr="00515C68">
        <w:tc>
          <w:tcPr>
            <w:tcW w:w="3510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812" w:type="dxa"/>
          </w:tcPr>
          <w:p w:rsidR="00D0696D" w:rsidRPr="00D0696D" w:rsidRDefault="00EC54FB" w:rsidP="00515C68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УК-3 (УК-3.1, УК-3.2), УК-4 (УК-4.1, УК-4.2, УК-4.3, УК-4.4, УК-4.5)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814"/>
        <w:gridCol w:w="6095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14.</w:t>
            </w:r>
          </w:p>
        </w:tc>
        <w:tc>
          <w:tcPr>
            <w:tcW w:w="7909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322" w:type="dxa"/>
            <w:gridSpan w:val="3"/>
          </w:tcPr>
          <w:p w:rsidR="00D0696D" w:rsidRPr="00D0696D" w:rsidRDefault="00D0696D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ходе практики магистрант должен проанализировать влияние __________ на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 </w:t>
            </w: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развитие международных отношений.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D0696D" w:rsidRPr="00D0696D" w:rsidRDefault="00D0696D" w:rsidP="00515C68">
            <w:pPr>
              <w:tabs>
                <w:tab w:val="left" w:pos="1620"/>
              </w:tabs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глобализации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D0696D" w:rsidRPr="00D0696D" w:rsidRDefault="00EC54FB" w:rsidP="00515C6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ОПК-1 (ОПК-1.1, ОПК-1.2, ОПК-1.3, ОПК-1.4), ОПК-2 (ОПК-2.1, ОПК-2.2, ОПК-2.3)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814"/>
        <w:gridCol w:w="6095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15.</w:t>
            </w:r>
          </w:p>
        </w:tc>
        <w:tc>
          <w:tcPr>
            <w:tcW w:w="7909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322" w:type="dxa"/>
            <w:gridSpan w:val="3"/>
          </w:tcPr>
          <w:p w:rsidR="00D0696D" w:rsidRPr="00D0696D" w:rsidRDefault="001219B6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При изучении темы ВКР студент должен учитывать процессы __________ и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 </w:t>
            </w:r>
            <w:proofErr w:type="spellStart"/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деглобализации</w:t>
            </w:r>
            <w:proofErr w:type="spellEnd"/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, протекающие в современном мире.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D0696D" w:rsidRPr="00D0696D" w:rsidRDefault="001219B6" w:rsidP="00515C68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регионализации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D0696D" w:rsidRPr="00D0696D" w:rsidRDefault="00EC54FB" w:rsidP="00515C68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ОПК-3 (ОПК-3.1, ОПК-3.2, ОПК-3.3), ОПК-4 (ОПК-4.1, ОПК-4.2, ОПК-4.3)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814"/>
        <w:gridCol w:w="6095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16.</w:t>
            </w:r>
          </w:p>
        </w:tc>
        <w:tc>
          <w:tcPr>
            <w:tcW w:w="7909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322" w:type="dxa"/>
            <w:gridSpan w:val="3"/>
          </w:tcPr>
          <w:p w:rsidR="00D0696D" w:rsidRPr="00D0696D" w:rsidRDefault="001219B6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ходе практики студент должен продемонстрировать умение осуществлять __________ информации из различных источников.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D0696D" w:rsidRPr="00D0696D" w:rsidRDefault="001219B6" w:rsidP="00515C68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сбор/поиск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D0696D" w:rsidRPr="00D0696D" w:rsidRDefault="00EC54FB" w:rsidP="00515C68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ОПК-5 (ОПК-5.1, ОПК-5.2), ОПК-6 (ОПК-6.1, ОПК-6.2, ОПК-6.3, ОПК-6.4)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956"/>
        <w:gridCol w:w="5953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17.</w:t>
            </w:r>
          </w:p>
        </w:tc>
        <w:tc>
          <w:tcPr>
            <w:tcW w:w="7909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322" w:type="dxa"/>
            <w:gridSpan w:val="3"/>
          </w:tcPr>
          <w:p w:rsidR="00D0696D" w:rsidRPr="00D0696D" w:rsidRDefault="001219B6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Важным этапом подготовки ВКР является __________ собранной информации и выделение ключевых фактов.</w:t>
            </w:r>
          </w:p>
        </w:tc>
      </w:tr>
      <w:tr w:rsidR="00D0696D" w:rsidRPr="00D0696D" w:rsidTr="00515C68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953" w:type="dxa"/>
          </w:tcPr>
          <w:p w:rsidR="00D0696D" w:rsidRPr="00D0696D" w:rsidRDefault="001219B6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анализ</w:t>
            </w:r>
          </w:p>
        </w:tc>
      </w:tr>
      <w:tr w:rsidR="00D0696D" w:rsidRPr="00D0696D" w:rsidTr="00515C68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953" w:type="dxa"/>
          </w:tcPr>
          <w:p w:rsidR="00D0696D" w:rsidRPr="00D0696D" w:rsidRDefault="00EC54FB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ОПК-7 (ОПК-7.1, ОПК-7.2)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956"/>
        <w:gridCol w:w="6095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18.</w:t>
            </w:r>
          </w:p>
        </w:tc>
        <w:tc>
          <w:tcPr>
            <w:tcW w:w="8051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464" w:type="dxa"/>
            <w:gridSpan w:val="3"/>
          </w:tcPr>
          <w:p w:rsidR="00D0696D" w:rsidRPr="00D0696D" w:rsidRDefault="001219B6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ходе прохождения практики студент может принять участие в разработке __________ международного сотрудничества.</w:t>
            </w:r>
          </w:p>
        </w:tc>
      </w:tr>
      <w:tr w:rsidR="00D0696D" w:rsidRPr="00D0696D" w:rsidTr="00515C68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D0696D" w:rsidRPr="00D0696D" w:rsidRDefault="001219B6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проекта</w:t>
            </w:r>
          </w:p>
        </w:tc>
      </w:tr>
      <w:tr w:rsidR="00D0696D" w:rsidRPr="00D0696D" w:rsidTr="00515C68">
        <w:tc>
          <w:tcPr>
            <w:tcW w:w="3369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D0696D" w:rsidRPr="00D0696D" w:rsidRDefault="00D30552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ПК-1 (ПК-1.1, ПК-1.2, ПК-1.3)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097"/>
        <w:gridCol w:w="5954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19.</w:t>
            </w:r>
          </w:p>
        </w:tc>
        <w:tc>
          <w:tcPr>
            <w:tcW w:w="8051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464" w:type="dxa"/>
            <w:gridSpan w:val="3"/>
          </w:tcPr>
          <w:p w:rsidR="00D0696D" w:rsidRPr="00D0696D" w:rsidRDefault="001219B6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Участие в реализации проекта позволяет приобрести навыки __________ проектами в сфере международных отношений.</w:t>
            </w:r>
          </w:p>
        </w:tc>
      </w:tr>
      <w:tr w:rsidR="00D0696D" w:rsidRPr="00D0696D" w:rsidTr="00515C68">
        <w:tc>
          <w:tcPr>
            <w:tcW w:w="3510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954" w:type="dxa"/>
          </w:tcPr>
          <w:p w:rsidR="00D0696D" w:rsidRPr="00D0696D" w:rsidRDefault="001219B6" w:rsidP="00515C68">
            <w:pPr>
              <w:tabs>
                <w:tab w:val="left" w:pos="1620"/>
              </w:tabs>
              <w:ind w:firstLine="34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управления</w:t>
            </w:r>
          </w:p>
        </w:tc>
      </w:tr>
      <w:tr w:rsidR="00D0696D" w:rsidRPr="00D0696D" w:rsidTr="00515C68">
        <w:tc>
          <w:tcPr>
            <w:tcW w:w="3510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5954" w:type="dxa"/>
          </w:tcPr>
          <w:p w:rsidR="00D0696D" w:rsidRPr="00D0696D" w:rsidRDefault="00DE5A35" w:rsidP="00515C68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ПК-2 (ПК-2.1, ПК-2.2, ПК-2.3, ПК-2.4, ПК-2.5)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390"/>
        <w:gridCol w:w="566"/>
        <w:gridCol w:w="5953"/>
        <w:gridCol w:w="142"/>
      </w:tblGrid>
      <w:tr w:rsidR="00D0696D" w:rsidRPr="00D0696D" w:rsidTr="00515C68">
        <w:trPr>
          <w:gridAfter w:val="1"/>
          <w:wAfter w:w="142" w:type="dxa"/>
        </w:trPr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20.</w:t>
            </w:r>
          </w:p>
        </w:tc>
        <w:tc>
          <w:tcPr>
            <w:tcW w:w="7909" w:type="dxa"/>
            <w:gridSpan w:val="3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rPr>
          <w:gridAfter w:val="1"/>
          <w:wAfter w:w="142" w:type="dxa"/>
        </w:trPr>
        <w:tc>
          <w:tcPr>
            <w:tcW w:w="9322" w:type="dxa"/>
            <w:gridSpan w:val="4"/>
          </w:tcPr>
          <w:p w:rsidR="00D0696D" w:rsidRPr="00D0696D" w:rsidRDefault="001219B6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ходе практики магистрант должен проанализировать __________ процессы, влияющие на международную обстановку.</w:t>
            </w:r>
          </w:p>
        </w:tc>
      </w:tr>
      <w:tr w:rsidR="00D0696D" w:rsidRPr="00D0696D" w:rsidTr="00515C68">
        <w:tc>
          <w:tcPr>
            <w:tcW w:w="3369" w:type="dxa"/>
            <w:gridSpan w:val="3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  <w:gridSpan w:val="2"/>
          </w:tcPr>
          <w:p w:rsidR="00D0696D" w:rsidRPr="00D0696D" w:rsidRDefault="001219B6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политические</w:t>
            </w:r>
          </w:p>
        </w:tc>
      </w:tr>
      <w:tr w:rsidR="00D0696D" w:rsidRPr="00D0696D" w:rsidTr="00515C68">
        <w:trPr>
          <w:gridAfter w:val="1"/>
          <w:wAfter w:w="142" w:type="dxa"/>
        </w:trPr>
        <w:tc>
          <w:tcPr>
            <w:tcW w:w="2803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19" w:type="dxa"/>
            <w:gridSpan w:val="2"/>
          </w:tcPr>
          <w:p w:rsidR="00D0696D" w:rsidRPr="00D0696D" w:rsidRDefault="00E2060E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ПК-3 (ПК-3.1, ПК-3.2, ПК-3.3)</w:t>
            </w:r>
          </w:p>
        </w:tc>
      </w:tr>
    </w:tbl>
    <w:p w:rsidR="00D0696D" w:rsidRDefault="00D0696D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814"/>
        <w:gridCol w:w="6095"/>
      </w:tblGrid>
      <w:tr w:rsidR="00D0696D" w:rsidRPr="00D0696D" w:rsidTr="00515C68">
        <w:tc>
          <w:tcPr>
            <w:tcW w:w="1413" w:type="dxa"/>
            <w:shd w:val="clear" w:color="auto" w:fill="auto"/>
          </w:tcPr>
          <w:p w:rsidR="00D0696D" w:rsidRPr="00D0696D" w:rsidRDefault="00543659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21.</w:t>
            </w:r>
          </w:p>
        </w:tc>
        <w:tc>
          <w:tcPr>
            <w:tcW w:w="7909" w:type="dxa"/>
            <w:gridSpan w:val="2"/>
          </w:tcPr>
          <w:p w:rsidR="00D0696D" w:rsidRPr="00D0696D" w:rsidRDefault="00D0696D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696D" w:rsidRPr="00D0696D" w:rsidTr="00515C68">
        <w:tc>
          <w:tcPr>
            <w:tcW w:w="9322" w:type="dxa"/>
            <w:gridSpan w:val="3"/>
          </w:tcPr>
          <w:p w:rsidR="00D0696D" w:rsidRPr="00D0696D" w:rsidRDefault="001219B6" w:rsidP="00B63B75">
            <w:pPr>
              <w:ind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Результатом анализа политических процессов должны стать __________ по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 </w:t>
            </w: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урегулированию возникающих конфликтов.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095" w:type="dxa"/>
          </w:tcPr>
          <w:p w:rsidR="00D0696D" w:rsidRPr="00D0696D" w:rsidRDefault="001219B6" w:rsidP="00B63B75">
            <w:pPr>
              <w:tabs>
                <w:tab w:val="left" w:pos="1620"/>
              </w:tabs>
              <w:ind w:firstLine="709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1219B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рекомендации</w:t>
            </w:r>
          </w:p>
        </w:tc>
      </w:tr>
      <w:tr w:rsidR="00D0696D" w:rsidRPr="00D0696D" w:rsidTr="00515C68">
        <w:tc>
          <w:tcPr>
            <w:tcW w:w="3227" w:type="dxa"/>
            <w:gridSpan w:val="2"/>
          </w:tcPr>
          <w:p w:rsidR="00D0696D" w:rsidRPr="00D0696D" w:rsidRDefault="00D0696D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696D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D0696D" w:rsidRPr="00D0696D" w:rsidRDefault="004E1AB8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ПК-4 (ПК-4.1, ПК-4.2, ПК-4.3)</w:t>
            </w:r>
          </w:p>
        </w:tc>
      </w:tr>
    </w:tbl>
    <w:p w:rsidR="00736F8C" w:rsidRDefault="00736F8C" w:rsidP="00B63B7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8B0E38" w:rsidRPr="008B0E38" w:rsidRDefault="008B0E38" w:rsidP="00B63B75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B0E38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:rsidR="008B0E38" w:rsidRPr="008B0E38" w:rsidRDefault="008B0E38" w:rsidP="00B63B75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8B0E38" w:rsidRPr="008B0E38" w:rsidRDefault="00543659" w:rsidP="00B63B75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iCs/>
          <w:sz w:val="28"/>
          <w:szCs w:val="28"/>
        </w:rPr>
      </w:pPr>
      <w:bookmarkStart w:id="2" w:name="_Hlk183287415"/>
      <w:r>
        <w:rPr>
          <w:rFonts w:ascii="Times New Roman" w:eastAsia="Calibri" w:hAnsi="Times New Roman" w:cs="Times New Roman"/>
          <w:bCs/>
          <w:iCs/>
          <w:sz w:val="28"/>
          <w:szCs w:val="28"/>
        </w:rPr>
        <w:t>1.</w:t>
      </w:r>
      <w:r w:rsidR="008B0E38"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Тема: Подготовка аналитической з</w:t>
      </w:r>
      <w:r w:rsidR="008B0E3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аписки о политических рисках в </w:t>
      </w:r>
      <w:r w:rsidR="008B0E38"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конк</w:t>
      </w:r>
      <w:r w:rsidR="008B0E38">
        <w:rPr>
          <w:rFonts w:ascii="Times New Roman" w:eastAsia="Calibri" w:hAnsi="Times New Roman" w:cs="Times New Roman"/>
          <w:bCs/>
          <w:iCs/>
          <w:sz w:val="28"/>
          <w:szCs w:val="28"/>
        </w:rPr>
        <w:t>ретной стране</w:t>
      </w:r>
      <w:r w:rsidR="008B0E38"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/регион</w:t>
      </w:r>
      <w:r w:rsidR="008B0E38">
        <w:rPr>
          <w:rFonts w:ascii="Times New Roman" w:eastAsia="Calibri" w:hAnsi="Times New Roman" w:cs="Times New Roman"/>
          <w:bCs/>
          <w:iCs/>
          <w:sz w:val="28"/>
          <w:szCs w:val="28"/>
        </w:rPr>
        <w:t>е</w:t>
      </w:r>
      <w:r w:rsidR="008B0E38"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, связанн</w:t>
      </w:r>
      <w:r w:rsidR="008B0E38">
        <w:rPr>
          <w:rFonts w:ascii="Times New Roman" w:eastAsia="Calibri" w:hAnsi="Times New Roman" w:cs="Times New Roman"/>
          <w:bCs/>
          <w:iCs/>
          <w:sz w:val="28"/>
          <w:szCs w:val="28"/>
        </w:rPr>
        <w:t>ой с темой ВКР</w:t>
      </w:r>
      <w:r w:rsidR="008B0E38"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.</w:t>
      </w:r>
    </w:p>
    <w:p w:rsidR="008B0E38" w:rsidRPr="008B0E38" w:rsidRDefault="008B0E38" w:rsidP="00B63B75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Задачи:</w:t>
      </w:r>
    </w:p>
    <w:p w:rsidR="008B0E38" w:rsidRPr="008B0E38" w:rsidRDefault="008B0E38" w:rsidP="00B63B75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lastRenderedPageBreak/>
        <w:t>1. 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Сбор и анализ информации о политической ситуации в регионе.</w:t>
      </w:r>
    </w:p>
    <w:p w:rsidR="008B0E38" w:rsidRPr="008B0E38" w:rsidRDefault="008B0E38" w:rsidP="00B63B75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2. 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Выявление основных политических рисков для иностранных инвесторов.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3. 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Оценка вероятности наступления и потенциального влияния каждого риска.</w:t>
      </w:r>
    </w:p>
    <w:p w:rsidR="008B0E38" w:rsidRPr="008B0E38" w:rsidRDefault="008B0E38" w:rsidP="00B63B75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4. 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Разработка рекомендаций по минимизации политических рисков.</w:t>
      </w:r>
    </w:p>
    <w:p w:rsidR="008B0E38" w:rsidRPr="008B0E38" w:rsidRDefault="008B0E38" w:rsidP="00B63B75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Время выполнения – 24 часа.</w:t>
      </w:r>
    </w:p>
    <w:p w:rsidR="008B0E38" w:rsidRPr="008B0E38" w:rsidRDefault="008B0E38" w:rsidP="00B63B75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Ожидаемый результат: а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налитическая записка объемом 5-7 страниц.</w:t>
      </w:r>
    </w:p>
    <w:p w:rsidR="008B0E38" w:rsidRPr="008B0E38" w:rsidRDefault="008B0E38" w:rsidP="00136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Критерии оценивания: п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олнота и точность анализа, обоснованность оценок рисков, практ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ическая значимость рекомендаций.</w:t>
      </w:r>
    </w:p>
    <w:tbl>
      <w:tblPr>
        <w:tblStyle w:val="31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237"/>
      </w:tblGrid>
      <w:tr w:rsidR="008B0E38" w:rsidRPr="008B0E38" w:rsidTr="00515C68">
        <w:tc>
          <w:tcPr>
            <w:tcW w:w="3085" w:type="dxa"/>
          </w:tcPr>
          <w:bookmarkEnd w:id="2"/>
          <w:p w:rsidR="008B0E38" w:rsidRPr="008B0E38" w:rsidRDefault="008B0E38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237" w:type="dxa"/>
          </w:tcPr>
          <w:p w:rsidR="008B0E38" w:rsidRPr="008B0E38" w:rsidRDefault="00EC54FB" w:rsidP="00515C6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УК-1 (УК-1.1, УК-1.2), УК-2 (УК-2.1, УК-2.2, УК-2.3)</w:t>
            </w:r>
            <w:r w:rsidR="00136E7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8B0E38" w:rsidRPr="008B0E38" w:rsidRDefault="00543659" w:rsidP="00136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2.</w:t>
      </w:r>
      <w:r w:rsidR="008B0E38"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Тема: Разработка плана-графика подготовки ВКР на основе опыта, полученного в ходе прохождения производственной практики.</w:t>
      </w:r>
    </w:p>
    <w:p w:rsidR="008B0E38" w:rsidRPr="008B0E38" w:rsidRDefault="008B0E38" w:rsidP="00136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Задачи:</w:t>
      </w:r>
    </w:p>
    <w:p w:rsidR="008B0E38" w:rsidRPr="008B0E38" w:rsidRDefault="008B0E38" w:rsidP="00136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1. 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Определение этапов подготовки ВКР.</w:t>
      </w:r>
    </w:p>
    <w:p w:rsidR="008B0E38" w:rsidRPr="008B0E38" w:rsidRDefault="008B0E38" w:rsidP="00136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2. 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Оценка времени, необходимого для выполнения каждого этапа.</w:t>
      </w:r>
    </w:p>
    <w:p w:rsidR="008B0E38" w:rsidRPr="008B0E38" w:rsidRDefault="008B0E38" w:rsidP="00136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3. 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Распределение задач между участниками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проекта (если работа ведется в 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группе).</w:t>
      </w:r>
    </w:p>
    <w:p w:rsidR="008B0E38" w:rsidRPr="008B0E38" w:rsidRDefault="008B0E38" w:rsidP="00136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4. 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Определение контрольных точек и сроков их достижения.</w:t>
      </w:r>
    </w:p>
    <w:p w:rsidR="008B0E38" w:rsidRPr="008B0E38" w:rsidRDefault="008B0E38" w:rsidP="00136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Время выполнения – 12 часов.</w:t>
      </w:r>
    </w:p>
    <w:p w:rsidR="008B0E38" w:rsidRPr="008B0E38" w:rsidRDefault="008B0E38" w:rsidP="00136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Ожидаемый результат: 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п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лан-график подготовки ВКР в формате MS </w:t>
      </w:r>
      <w:proofErr w:type="spellStart"/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Project</w:t>
      </w:r>
      <w:proofErr w:type="spellEnd"/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или </w:t>
      </w:r>
      <w:proofErr w:type="spellStart"/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Excel</w:t>
      </w:r>
      <w:proofErr w:type="spellEnd"/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.</w:t>
      </w:r>
    </w:p>
    <w:p w:rsidR="008B0E38" w:rsidRPr="008B0E38" w:rsidRDefault="008B0E38" w:rsidP="00136E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Критерии оценивания: р</w:t>
      </w:r>
      <w:r w:rsidRPr="008B0E38">
        <w:rPr>
          <w:rFonts w:ascii="Times New Roman" w:eastAsia="Calibri" w:hAnsi="Times New Roman" w:cs="Times New Roman"/>
          <w:bCs/>
          <w:iCs/>
          <w:sz w:val="28"/>
          <w:szCs w:val="28"/>
        </w:rPr>
        <w:t>еалистичность сроков, четкость определения задач, наличие контрольных точек.</w:t>
      </w:r>
    </w:p>
    <w:tbl>
      <w:tblPr>
        <w:tblStyle w:val="31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804"/>
      </w:tblGrid>
      <w:tr w:rsidR="008B0E38" w:rsidRPr="008B0E38" w:rsidTr="00515C68">
        <w:tc>
          <w:tcPr>
            <w:tcW w:w="2660" w:type="dxa"/>
          </w:tcPr>
          <w:p w:rsidR="008B0E38" w:rsidRPr="008B0E38" w:rsidRDefault="008B0E38" w:rsidP="00136E73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4" w:type="dxa"/>
          </w:tcPr>
          <w:p w:rsidR="008B0E38" w:rsidRPr="008B0E38" w:rsidRDefault="00EC54FB" w:rsidP="00136E73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УК-3 (УК-3.1, УК-3.2), УК-4 (УК-4.1, УК-4.2, УК-4.3, УК-4.4, УК-4.5)</w:t>
            </w:r>
            <w:r w:rsidR="00136E7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8B0E38" w:rsidRPr="008B0E38" w:rsidRDefault="008B0E38" w:rsidP="00B63B7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659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 xml:space="preserve"> Тема: Организация мозгового штурма для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определения ключевых проблем в 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конкретн</w:t>
      </w:r>
      <w:r>
        <w:rPr>
          <w:rFonts w:ascii="Times New Roman" w:eastAsia="Times New Roman" w:hAnsi="Times New Roman" w:cs="Times New Roman"/>
          <w:sz w:val="28"/>
          <w:szCs w:val="28"/>
        </w:rPr>
        <w:t>ой области международных отношений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E38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Формирование группы участников мозгового штурма (3-5 человек).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Подготовка вопросов и материалов для обсуждения.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Проведение мозгового штурма и фиксация всех предложенных идей.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Систематизация и анализ полученных результатов.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Выбор наиболее перспективных направлений для дальнейшего исследования.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E38">
        <w:rPr>
          <w:rFonts w:ascii="Times New Roman" w:eastAsia="Times New Roman" w:hAnsi="Times New Roman" w:cs="Times New Roman"/>
          <w:sz w:val="28"/>
          <w:szCs w:val="28"/>
        </w:rPr>
        <w:t>Время выполнения – 8 часов.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с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писок ключевых проблем и перспективных направлений для исследований, протокол мозгового штурма.</w:t>
      </w:r>
    </w:p>
    <w:p w:rsidR="002D3BBB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а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ктивность участников, оригинальность предложенных идей, обоснованность выбора перспективных направлений.</w:t>
      </w:r>
    </w:p>
    <w:tbl>
      <w:tblPr>
        <w:tblStyle w:val="31"/>
        <w:tblpPr w:leftFromText="180" w:rightFromText="180" w:vertAnchor="text" w:horzAnchor="margin" w:tblpY="7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521"/>
      </w:tblGrid>
      <w:tr w:rsidR="008B0E38" w:rsidRPr="008B0E38" w:rsidTr="00515C68">
        <w:tc>
          <w:tcPr>
            <w:tcW w:w="2943" w:type="dxa"/>
          </w:tcPr>
          <w:p w:rsidR="008B0E38" w:rsidRPr="008B0E38" w:rsidRDefault="008B0E38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Компетенции:</w:t>
            </w:r>
          </w:p>
        </w:tc>
        <w:tc>
          <w:tcPr>
            <w:tcW w:w="6521" w:type="dxa"/>
          </w:tcPr>
          <w:p w:rsidR="008B0E38" w:rsidRPr="008B0E38" w:rsidRDefault="00EC54FB" w:rsidP="00515C68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УК-5 (УК-5.1, УК-5.2, УК-5.3), УК-6 (УК-6.1)</w:t>
            </w:r>
          </w:p>
        </w:tc>
      </w:tr>
    </w:tbl>
    <w:p w:rsidR="002D3BBB" w:rsidRDefault="002D3BBB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659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 xml:space="preserve"> Тема: Подготовка и проведение онлайн-интервью с зарубежным экспертом по теме ВКР.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E38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Поиск и выбор эксперта.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Согласование времени и формата интервью.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Подготовка вопросов для интервью.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Проведение онлайн-интервью на английском языке.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5. </w:t>
      </w:r>
      <w:proofErr w:type="spellStart"/>
      <w:r w:rsidRPr="008B0E38">
        <w:rPr>
          <w:rFonts w:ascii="Times New Roman" w:eastAsia="Times New Roman" w:hAnsi="Times New Roman" w:cs="Times New Roman"/>
          <w:sz w:val="28"/>
          <w:szCs w:val="28"/>
        </w:rPr>
        <w:t>Транскрибация</w:t>
      </w:r>
      <w:proofErr w:type="spellEnd"/>
      <w:r w:rsidRPr="008B0E38">
        <w:rPr>
          <w:rFonts w:ascii="Times New Roman" w:eastAsia="Times New Roman" w:hAnsi="Times New Roman" w:cs="Times New Roman"/>
          <w:sz w:val="28"/>
          <w:szCs w:val="28"/>
        </w:rPr>
        <w:t xml:space="preserve"> и анализ интервью.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E38">
        <w:rPr>
          <w:rFonts w:ascii="Times New Roman" w:eastAsia="Times New Roman" w:hAnsi="Times New Roman" w:cs="Times New Roman"/>
          <w:sz w:val="28"/>
          <w:szCs w:val="28"/>
        </w:rPr>
        <w:t>Время выполнения – 16 часов.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Ожидаемый результат: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ранскрипт</w:t>
      </w:r>
      <w:proofErr w:type="spellEnd"/>
      <w:r w:rsidRPr="008B0E38">
        <w:rPr>
          <w:rFonts w:ascii="Times New Roman" w:eastAsia="Times New Roman" w:hAnsi="Times New Roman" w:cs="Times New Roman"/>
          <w:sz w:val="28"/>
          <w:szCs w:val="28"/>
        </w:rPr>
        <w:t xml:space="preserve"> интервью, анализ полученной информации, включение результатов интервью в ВКР.</w:t>
      </w:r>
    </w:p>
    <w:p w:rsid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к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ачество вопросов, грамотность речи, полнота транскрипции, обоснованность анализа.</w:t>
      </w:r>
    </w:p>
    <w:tbl>
      <w:tblPr>
        <w:tblStyle w:val="31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8B0E38" w:rsidRPr="008B0E38" w:rsidTr="00515C68">
        <w:tc>
          <w:tcPr>
            <w:tcW w:w="2660" w:type="dxa"/>
          </w:tcPr>
          <w:p w:rsidR="008B0E38" w:rsidRPr="008B0E38" w:rsidRDefault="008B0E38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662" w:type="dxa"/>
          </w:tcPr>
          <w:p w:rsidR="008B0E38" w:rsidRPr="008B0E38" w:rsidRDefault="00EC54FB" w:rsidP="00515C68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ОПК-1 (ОПК-1.1, ОПК-1.2, ОПК-1.3, ОПК-1.4), ОПК-2 (ОПК-2.1, ОПК-2.2, ОПК-2.3)</w:t>
            </w:r>
          </w:p>
        </w:tc>
      </w:tr>
    </w:tbl>
    <w:p w:rsid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659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 xml:space="preserve"> Тема: Составление отчета о прохождении производственной практики с самооценкой приобретенных навыков и знаний.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E38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Описание выполненных задач в ходе практики.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Оценка приобретенных навыков и знаний.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Выявление сильных и слабых сторон.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Определение направлений для дальнейшего профессионального развития.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E38">
        <w:rPr>
          <w:rFonts w:ascii="Times New Roman" w:eastAsia="Times New Roman" w:hAnsi="Times New Roman" w:cs="Times New Roman"/>
          <w:sz w:val="28"/>
          <w:szCs w:val="28"/>
        </w:rPr>
        <w:t>Время выполнения – 20 часов.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о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тчет о про</w:t>
      </w:r>
      <w:r w:rsidR="00736F8C">
        <w:rPr>
          <w:rFonts w:ascii="Times New Roman" w:eastAsia="Times New Roman" w:hAnsi="Times New Roman" w:cs="Times New Roman"/>
          <w:sz w:val="28"/>
          <w:szCs w:val="28"/>
        </w:rPr>
        <w:t>хождении практики объемом 10-15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страниц.</w:t>
      </w:r>
    </w:p>
    <w:p w:rsid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п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олнота описания проделанной работы, объективность самооценки, обоснованность выводов и рекомендаций.</w:t>
      </w:r>
    </w:p>
    <w:tbl>
      <w:tblPr>
        <w:tblStyle w:val="31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8B0E38" w:rsidRPr="008B0E38" w:rsidTr="00515C68">
        <w:tc>
          <w:tcPr>
            <w:tcW w:w="2943" w:type="dxa"/>
          </w:tcPr>
          <w:p w:rsidR="008B0E38" w:rsidRPr="008B0E38" w:rsidRDefault="008B0E38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379" w:type="dxa"/>
          </w:tcPr>
          <w:p w:rsidR="008B0E38" w:rsidRPr="008B0E38" w:rsidRDefault="00EC54FB" w:rsidP="00515C68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ОПК-3 (ОПК-3.1, ОПК-3.2, ОПК-3.3), ОПК-4 (ОПК-4.1, ОПК-4.2, ОПК-4.3)</w:t>
            </w:r>
          </w:p>
        </w:tc>
      </w:tr>
    </w:tbl>
    <w:p w:rsid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0E38" w:rsidRDefault="00543659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 xml:space="preserve"> Тема: </w:t>
      </w:r>
      <w:r w:rsidR="00514D12" w:rsidRPr="00514D12">
        <w:rPr>
          <w:rFonts w:ascii="Times New Roman" w:eastAsia="Times New Roman" w:hAnsi="Times New Roman" w:cs="Times New Roman"/>
          <w:sz w:val="28"/>
          <w:szCs w:val="28"/>
        </w:rPr>
        <w:t>Статистический анализ данных, собранных в ходе практики.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E38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Освоение программного обеспечения для статистической обработки данных (например, SPSS).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Анализ данных, собранных в ходе практики.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Интерпретация полученных результатов.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E38">
        <w:rPr>
          <w:rFonts w:ascii="Times New Roman" w:eastAsia="Times New Roman" w:hAnsi="Times New Roman" w:cs="Times New Roman"/>
          <w:sz w:val="28"/>
          <w:szCs w:val="28"/>
        </w:rPr>
        <w:t>Время выполнения – 24 часа.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о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тчет о проведении статистического анализа, включение результатов анализа в ВКР.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Критерии оценивания: п</w:t>
      </w:r>
      <w:r w:rsidRPr="008B0E38">
        <w:rPr>
          <w:rFonts w:ascii="Times New Roman" w:eastAsia="Times New Roman" w:hAnsi="Times New Roman" w:cs="Times New Roman"/>
          <w:sz w:val="28"/>
          <w:szCs w:val="28"/>
        </w:rPr>
        <w:t>равильность применения статистических методов, обоснованность интерпретации результатов.</w:t>
      </w:r>
    </w:p>
    <w:tbl>
      <w:tblPr>
        <w:tblStyle w:val="31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237"/>
      </w:tblGrid>
      <w:tr w:rsidR="008B0E38" w:rsidRPr="008B0E38" w:rsidTr="00515C68">
        <w:tc>
          <w:tcPr>
            <w:tcW w:w="2943" w:type="dxa"/>
          </w:tcPr>
          <w:p w:rsidR="008B0E38" w:rsidRPr="008B0E38" w:rsidRDefault="008B0E38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237" w:type="dxa"/>
          </w:tcPr>
          <w:p w:rsidR="008B0E38" w:rsidRPr="008B0E38" w:rsidRDefault="00EC54FB" w:rsidP="00515C68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ОПК-5 (ОПК-5.1, ОПК-5.2), ОПК-6 (ОПК-6.1, ОПК-6.2, ОПК-6.3, ОПК-6.4)</w:t>
            </w:r>
          </w:p>
        </w:tc>
      </w:tr>
    </w:tbl>
    <w:p w:rsidR="002D3BBB" w:rsidRDefault="002D3BBB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0E38" w:rsidRPr="008B0E38" w:rsidRDefault="00543659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 xml:space="preserve"> Тема: Подготовка эссе на тему «Применимость 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>конкретн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 xml:space="preserve"> теори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 xml:space="preserve"> международных отношений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 xml:space="preserve"> для анализа 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>конкретн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 xml:space="preserve"> проб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>лемы, связанной с темой ВКР»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E38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8B0E38" w:rsidRPr="008B0E38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>Описание основных положений выбранной теории.</w:t>
      </w:r>
    </w:p>
    <w:p w:rsidR="008B0E38" w:rsidRPr="008B0E38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>Анализ проблемы с точки зрения выбранной теории.</w:t>
      </w:r>
    </w:p>
    <w:p w:rsidR="008B0E38" w:rsidRPr="008B0E38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>Оценка применимости теории для объяснения данной проблемы.</w:t>
      </w:r>
    </w:p>
    <w:p w:rsidR="008B0E38" w:rsidRPr="008B0E38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>Формулировка выводов о сильных и слабых сторонах теории.</w:t>
      </w:r>
    </w:p>
    <w:p w:rsidR="008B0E38" w:rsidRP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E38">
        <w:rPr>
          <w:rFonts w:ascii="Times New Roman" w:eastAsia="Times New Roman" w:hAnsi="Times New Roman" w:cs="Times New Roman"/>
          <w:sz w:val="28"/>
          <w:szCs w:val="28"/>
        </w:rPr>
        <w:t>Время выполнения – 16 часов.</w:t>
      </w:r>
    </w:p>
    <w:p w:rsidR="008B0E38" w:rsidRPr="008B0E38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э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>ссе объемом 5-7 страниц.</w:t>
      </w:r>
    </w:p>
    <w:p w:rsidR="008B0E38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г</w:t>
      </w:r>
      <w:r w:rsidR="008B0E38" w:rsidRPr="008B0E38">
        <w:rPr>
          <w:rFonts w:ascii="Times New Roman" w:eastAsia="Times New Roman" w:hAnsi="Times New Roman" w:cs="Times New Roman"/>
          <w:sz w:val="28"/>
          <w:szCs w:val="28"/>
        </w:rPr>
        <w:t>лубина понимания теории, логичность аргументации, обоснованность выводов.</w:t>
      </w:r>
    </w:p>
    <w:tbl>
      <w:tblPr>
        <w:tblStyle w:val="31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520"/>
      </w:tblGrid>
      <w:tr w:rsidR="00E122FC" w:rsidRPr="008B0E38" w:rsidTr="00515C68">
        <w:tc>
          <w:tcPr>
            <w:tcW w:w="2802" w:type="dxa"/>
          </w:tcPr>
          <w:p w:rsidR="00E122FC" w:rsidRPr="008B0E38" w:rsidRDefault="00E122FC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20" w:type="dxa"/>
          </w:tcPr>
          <w:p w:rsidR="00E122FC" w:rsidRPr="008B0E38" w:rsidRDefault="00EC54FB" w:rsidP="00515C68">
            <w:pPr>
              <w:ind w:firstLine="3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ОПК-7 (ОПК-7.1, ОПК-7.2)</w:t>
            </w:r>
          </w:p>
        </w:tc>
      </w:tr>
    </w:tbl>
    <w:p w:rsid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2FC" w:rsidRPr="00E122FC" w:rsidRDefault="00543659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 xml:space="preserve"> Те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>ма: Подготовка доклада на тему «Влияние глобализации на 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конкретн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 xml:space="preserve"> сфер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>у международных отношений»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Определение основных проявлений глобализации в данной сфере.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Анализ положительных и отрицательных последствий глобализации.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Оценка перспектив дальнейшего развития глобализации в данной сфере.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Время выполнения – 20 часов.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д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оклад объемом 8-10 страниц.</w:t>
      </w:r>
    </w:p>
    <w:p w:rsidR="008B0E38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п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олнота анализа, обоснованность выводов, четкость изложения.</w:t>
      </w:r>
    </w:p>
    <w:tbl>
      <w:tblPr>
        <w:tblStyle w:val="31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520"/>
      </w:tblGrid>
      <w:tr w:rsidR="00E122FC" w:rsidRPr="008B0E38" w:rsidTr="00515C68">
        <w:tc>
          <w:tcPr>
            <w:tcW w:w="2660" w:type="dxa"/>
          </w:tcPr>
          <w:p w:rsidR="00E122FC" w:rsidRPr="008B0E38" w:rsidRDefault="00E122FC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20" w:type="dxa"/>
          </w:tcPr>
          <w:p w:rsidR="00E122FC" w:rsidRPr="008B0E38" w:rsidRDefault="00D30552" w:rsidP="00515C68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ПК-1 (ПК-1.1, ПК-1.2, ПК-1.3)</w:t>
            </w:r>
          </w:p>
        </w:tc>
      </w:tr>
    </w:tbl>
    <w:p w:rsid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2FC" w:rsidRPr="00E122FC" w:rsidRDefault="00543659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 xml:space="preserve"> Тема: Разработка методики оценки достоверности информации, полученной из различных источников.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Определение критериев оценки достоверности информации.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Разработка шкалы оценки достоверности.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Применение разработанной методики для оценки информации, собранной в ходе практики.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Время выполнения – 12 часов.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о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писание методики оценки достоверности информации, примеры применения методики.</w:t>
      </w:r>
    </w:p>
    <w:p w:rsidR="008B0E38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Критерии оценивания: ч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еткость и обоснованность критериев, практическая применимость методики.</w:t>
      </w:r>
    </w:p>
    <w:tbl>
      <w:tblPr>
        <w:tblStyle w:val="31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E122FC" w:rsidRPr="008B0E38" w:rsidTr="00515C68">
        <w:tc>
          <w:tcPr>
            <w:tcW w:w="2943" w:type="dxa"/>
          </w:tcPr>
          <w:p w:rsidR="00E122FC" w:rsidRPr="008B0E38" w:rsidRDefault="00E122FC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379" w:type="dxa"/>
          </w:tcPr>
          <w:p w:rsidR="00E122FC" w:rsidRPr="008B0E38" w:rsidRDefault="00DE5A35" w:rsidP="00515C6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ПК-2 (ПК-2.1, ПК-2.2, ПК-2.3, ПК-2.4, ПК-2.5)</w:t>
            </w:r>
          </w:p>
        </w:tc>
      </w:tr>
    </w:tbl>
    <w:p w:rsidR="008B0E38" w:rsidRDefault="008B0E3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2FC" w:rsidRPr="00E122FC" w:rsidRDefault="00543659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 xml:space="preserve"> Те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 xml:space="preserve">ма: Проведение контент-анализа 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конкретно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>го СМИ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 xml:space="preserve"> для выявлени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 xml:space="preserve">я основных тенденций освещения 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конкретн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>ой темы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Определение цели и задач контент-анализа.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Выбор периода для анализа.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Разработка кодировочной матрицы.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Проведение кодирования статей.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Анализ полученных результатов.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Время выполнения – 24 часа.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о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тчет о проведении контент-анализа.</w:t>
      </w:r>
    </w:p>
    <w:p w:rsid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ч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еткость кодировочной матрицы, полнота анализа, обоснованность выводов.</w:t>
      </w:r>
    </w:p>
    <w:tbl>
      <w:tblPr>
        <w:tblStyle w:val="31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520"/>
      </w:tblGrid>
      <w:tr w:rsidR="00E122FC" w:rsidRPr="008B0E38" w:rsidTr="00515C68">
        <w:tc>
          <w:tcPr>
            <w:tcW w:w="2660" w:type="dxa"/>
          </w:tcPr>
          <w:p w:rsidR="00E122FC" w:rsidRPr="008B0E38" w:rsidRDefault="00E122FC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20" w:type="dxa"/>
          </w:tcPr>
          <w:p w:rsidR="00E122FC" w:rsidRPr="008B0E38" w:rsidRDefault="00E2060E" w:rsidP="00515C68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ПК-3 (ПК-3.1, ПК-3.2, ПК-3.3)</w:t>
            </w:r>
          </w:p>
        </w:tc>
      </w:tr>
    </w:tbl>
    <w:p w:rsidR="00515C68" w:rsidRDefault="00515C68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2FC" w:rsidRPr="00E122FC" w:rsidRDefault="00543659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 xml:space="preserve"> Тема: Разработка концепции проекта по развитию международного культурного сотруд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 xml:space="preserve">ничества между 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дв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>умя странами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Определение цели и задач проекта.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Разработка плана мероприятий.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Оценка необходимых ресурсов.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Определение целевой аудитории.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Время выполнения – 20 часов.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к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онцепция проекта.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а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ктуальность проекта, реалистичность плана мероприятий, обоснованность бюджета.</w:t>
      </w:r>
    </w:p>
    <w:tbl>
      <w:tblPr>
        <w:tblStyle w:val="31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378"/>
      </w:tblGrid>
      <w:tr w:rsidR="00E122FC" w:rsidRPr="008B0E38" w:rsidTr="00515C68">
        <w:tc>
          <w:tcPr>
            <w:tcW w:w="2802" w:type="dxa"/>
          </w:tcPr>
          <w:p w:rsidR="00E122FC" w:rsidRPr="008B0E38" w:rsidRDefault="00E122FC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378" w:type="dxa"/>
          </w:tcPr>
          <w:p w:rsidR="00E122FC" w:rsidRPr="008B0E38" w:rsidRDefault="004E1AB8" w:rsidP="00515C68">
            <w:pPr>
              <w:ind w:firstLine="3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ПК-4 (ПК-4.1, ПК-4.2, ПК-4.3)</w:t>
            </w:r>
          </w:p>
        </w:tc>
      </w:tr>
    </w:tbl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2FC" w:rsidRPr="00E122FC" w:rsidRDefault="00543659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 xml:space="preserve"> Тема: Ра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 xml:space="preserve">зработка плана PR-кампании для 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конкретн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 xml:space="preserve"> международн</w:t>
      </w:r>
      <w:r w:rsidR="00E122FC">
        <w:rPr>
          <w:rFonts w:ascii="Times New Roman" w:eastAsia="Times New Roman" w:hAnsi="Times New Roman" w:cs="Times New Roman"/>
          <w:sz w:val="28"/>
          <w:szCs w:val="28"/>
        </w:rPr>
        <w:t>ой организации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Определение цели PR-кампании.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Определение целевой аудитории.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Выбор каналов коммуникации.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Разработка плана мероприятий.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5. 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Оценка бюджета.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Время выполнения – 24 часа.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п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лан PR-кампании.</w:t>
      </w:r>
    </w:p>
    <w:p w:rsid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ч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еткость целей, соответствие каналов коммуникации целевой аудитории, реалистичность бюджета.</w:t>
      </w:r>
    </w:p>
    <w:tbl>
      <w:tblPr>
        <w:tblStyle w:val="31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520"/>
      </w:tblGrid>
      <w:tr w:rsidR="00E122FC" w:rsidRPr="008B0E38" w:rsidTr="00515C68">
        <w:tc>
          <w:tcPr>
            <w:tcW w:w="2660" w:type="dxa"/>
          </w:tcPr>
          <w:p w:rsidR="00E122FC" w:rsidRPr="008B0E38" w:rsidRDefault="00E122FC" w:rsidP="00515C68">
            <w:pPr>
              <w:ind w:right="-216"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Компетенции:</w:t>
            </w:r>
          </w:p>
        </w:tc>
        <w:tc>
          <w:tcPr>
            <w:tcW w:w="6520" w:type="dxa"/>
          </w:tcPr>
          <w:p w:rsidR="00E122FC" w:rsidRPr="008B0E38" w:rsidRDefault="00EC54FB" w:rsidP="00515C68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УК-1 (УК-1.1, УК-1.2), УК-2 (УК-2.1, УК-2.2, УК-2.3)</w:t>
            </w:r>
          </w:p>
        </w:tc>
      </w:tr>
    </w:tbl>
    <w:p w:rsid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2FC" w:rsidRPr="00E122FC" w:rsidRDefault="00543659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 xml:space="preserve"> Тема: Подготовка</w:t>
      </w:r>
      <w:r w:rsidR="001E5B3F">
        <w:rPr>
          <w:rFonts w:ascii="Times New Roman" w:eastAsia="Times New Roman" w:hAnsi="Times New Roman" w:cs="Times New Roman"/>
          <w:sz w:val="28"/>
          <w:szCs w:val="28"/>
        </w:rPr>
        <w:t xml:space="preserve"> аналитического обзора по теме «Влияние конкретного внутреннего фактора на внешнюю политику 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конкретн</w:t>
      </w:r>
      <w:r w:rsidR="001E5B3F">
        <w:rPr>
          <w:rFonts w:ascii="Times New Roman" w:eastAsia="Times New Roman" w:hAnsi="Times New Roman" w:cs="Times New Roman"/>
          <w:sz w:val="28"/>
          <w:szCs w:val="28"/>
        </w:rPr>
        <w:t>ой страны»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E122FC" w:rsidRPr="00E122FC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Анализ внутренней политической ситуации в стране.</w:t>
      </w:r>
    </w:p>
    <w:p w:rsidR="00E122FC" w:rsidRPr="00E122FC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Определение влияния внутреннего фактора на внешнюю политику.</w:t>
      </w:r>
    </w:p>
    <w:p w:rsidR="00E122FC" w:rsidRPr="00E122FC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Оценка перспектив развития внешней политики.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Время выполнения – 24 часа.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 xml:space="preserve">Ожидаемый результат: </w:t>
      </w:r>
      <w:r w:rsidR="001E5B3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налитический обзор.</w:t>
      </w:r>
    </w:p>
    <w:p w:rsidR="00E122FC" w:rsidRPr="00E122FC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г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лубина анализа, обоснованность выводов, четкость изложения.</w:t>
      </w:r>
    </w:p>
    <w:tbl>
      <w:tblPr>
        <w:tblStyle w:val="31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520"/>
      </w:tblGrid>
      <w:tr w:rsidR="001E5B3F" w:rsidRPr="008B0E38" w:rsidTr="00515C68">
        <w:tc>
          <w:tcPr>
            <w:tcW w:w="2660" w:type="dxa"/>
          </w:tcPr>
          <w:p w:rsidR="001E5B3F" w:rsidRPr="008B0E38" w:rsidRDefault="001E5B3F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20" w:type="dxa"/>
          </w:tcPr>
          <w:p w:rsidR="001E5B3F" w:rsidRPr="008B0E38" w:rsidRDefault="00EC54FB" w:rsidP="00515C6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УК-3 (УК-3.1, УК-3.2), УК-4 (УК-4.1, УК-4.2, УК-4.3, УК-4.4, УК-4.5)</w:t>
            </w:r>
          </w:p>
        </w:tc>
      </w:tr>
    </w:tbl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659">
        <w:rPr>
          <w:rFonts w:ascii="Times New Roman" w:eastAsia="Times New Roman" w:hAnsi="Times New Roman" w:cs="Times New Roman"/>
          <w:sz w:val="28"/>
          <w:szCs w:val="28"/>
        </w:rPr>
        <w:t>14.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 xml:space="preserve"> Тема: Разработка рекомендаций по уре</w:t>
      </w:r>
      <w:r w:rsidR="001E5B3F">
        <w:rPr>
          <w:rFonts w:ascii="Times New Roman" w:eastAsia="Times New Roman" w:hAnsi="Times New Roman" w:cs="Times New Roman"/>
          <w:sz w:val="28"/>
          <w:szCs w:val="28"/>
        </w:rPr>
        <w:t>гулированию конкретного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 xml:space="preserve"> международн</w:t>
      </w:r>
      <w:r w:rsidR="001E5B3F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 xml:space="preserve"> конфликт</w:t>
      </w:r>
      <w:r w:rsidR="001E5B3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122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E122FC" w:rsidRPr="00E122FC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Анализ причин конфликта.</w:t>
      </w:r>
    </w:p>
    <w:p w:rsidR="00E122FC" w:rsidRPr="00E122FC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Определение интересов сторон конфликта.</w:t>
      </w:r>
    </w:p>
    <w:p w:rsidR="00E122FC" w:rsidRPr="00E122FC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Разработка возможных сценариев урегулирования конфликта.</w:t>
      </w:r>
    </w:p>
    <w:p w:rsidR="00E122FC" w:rsidRPr="00E122FC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Предложение конкретных мер для урегулирования конфликта.</w:t>
      </w:r>
    </w:p>
    <w:p w:rsidR="00E122FC" w:rsidRP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2FC">
        <w:rPr>
          <w:rFonts w:ascii="Times New Roman" w:eastAsia="Times New Roman" w:hAnsi="Times New Roman" w:cs="Times New Roman"/>
          <w:sz w:val="28"/>
          <w:szCs w:val="28"/>
        </w:rPr>
        <w:t>Время выполнения – 24 часа.</w:t>
      </w:r>
    </w:p>
    <w:p w:rsidR="00E122FC" w:rsidRPr="00E122FC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р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екомендации по урегулированию конфликта.</w:t>
      </w:r>
    </w:p>
    <w:p w:rsidR="00E122FC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р</w:t>
      </w:r>
      <w:r w:rsidR="00E122FC" w:rsidRPr="00E122FC">
        <w:rPr>
          <w:rFonts w:ascii="Times New Roman" w:eastAsia="Times New Roman" w:hAnsi="Times New Roman" w:cs="Times New Roman"/>
          <w:sz w:val="28"/>
          <w:szCs w:val="28"/>
        </w:rPr>
        <w:t>еалистичность предложенных мер, учет интересов сторон, перспективы достижения устойчивого мира.</w:t>
      </w:r>
    </w:p>
    <w:tbl>
      <w:tblPr>
        <w:tblStyle w:val="31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378"/>
      </w:tblGrid>
      <w:tr w:rsidR="001E5B3F" w:rsidRPr="008B0E38" w:rsidTr="00515C68">
        <w:tc>
          <w:tcPr>
            <w:tcW w:w="2802" w:type="dxa"/>
          </w:tcPr>
          <w:p w:rsidR="001E5B3F" w:rsidRPr="008B0E38" w:rsidRDefault="001E5B3F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378" w:type="dxa"/>
          </w:tcPr>
          <w:p w:rsidR="001E5B3F" w:rsidRPr="008B0E38" w:rsidRDefault="00EC54FB" w:rsidP="00515C6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УК-5 (УК-5.1, УК-5.2, УК-5.3), УК-6 (УК-6.1)</w:t>
            </w:r>
          </w:p>
        </w:tc>
      </w:tr>
    </w:tbl>
    <w:p w:rsid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422"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 xml:space="preserve"> Тема: Подготовка сце</w:t>
      </w:r>
      <w:r>
        <w:rPr>
          <w:rFonts w:ascii="Times New Roman" w:eastAsia="Times New Roman" w:hAnsi="Times New Roman" w:cs="Times New Roman"/>
          <w:sz w:val="28"/>
          <w:szCs w:val="28"/>
        </w:rPr>
        <w:t>нария переговорного процесса по конкретному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eastAsia="Times New Roman" w:hAnsi="Times New Roman" w:cs="Times New Roman"/>
          <w:sz w:val="28"/>
          <w:szCs w:val="28"/>
        </w:rPr>
        <w:t>у международных отношений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5B3F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Определение цели переговоров.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Определение участников переговоров.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Разработка позиций сторон.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Подготовка аргументов в поддержку своей позиции.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5. 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Разработка возможных компромиссных решений.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5B3F">
        <w:rPr>
          <w:rFonts w:ascii="Times New Roman" w:eastAsia="Times New Roman" w:hAnsi="Times New Roman" w:cs="Times New Roman"/>
          <w:sz w:val="28"/>
          <w:szCs w:val="28"/>
        </w:rPr>
        <w:t>Время выполнения – 20 часов.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с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ценарий переговорного процесса.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р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еалистичность сценария, обоснованность позиций сторон, наличие компромиссных решений.</w:t>
      </w:r>
    </w:p>
    <w:tbl>
      <w:tblPr>
        <w:tblStyle w:val="31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237"/>
      </w:tblGrid>
      <w:tr w:rsidR="001E5B3F" w:rsidRPr="008B0E38" w:rsidTr="00515C68">
        <w:tc>
          <w:tcPr>
            <w:tcW w:w="2943" w:type="dxa"/>
          </w:tcPr>
          <w:p w:rsidR="001E5B3F" w:rsidRPr="008B0E38" w:rsidRDefault="001E5B3F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Компетенции:</w:t>
            </w:r>
          </w:p>
        </w:tc>
        <w:tc>
          <w:tcPr>
            <w:tcW w:w="6237" w:type="dxa"/>
          </w:tcPr>
          <w:p w:rsidR="001E5B3F" w:rsidRPr="008B0E38" w:rsidRDefault="00EC54FB" w:rsidP="00515C68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ОПК-1 (ОПК-1.1, ОПК-1.2, ОПК-1.3, ОПК-1.4), ОПК-2 (ОПК-2.1, ОПК-2.2, ОПК-2.3)</w:t>
            </w:r>
          </w:p>
        </w:tc>
      </w:tr>
    </w:tbl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422">
        <w:rPr>
          <w:rFonts w:ascii="Times New Roman" w:eastAsia="Times New Roman" w:hAnsi="Times New Roman" w:cs="Times New Roman"/>
          <w:sz w:val="28"/>
          <w:szCs w:val="28"/>
        </w:rPr>
        <w:t xml:space="preserve">16.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Тема: Проведение деловой игры «Международные переговоры по 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конкретн</w:t>
      </w:r>
      <w:r>
        <w:rPr>
          <w:rFonts w:ascii="Times New Roman" w:eastAsia="Times New Roman" w:hAnsi="Times New Roman" w:cs="Times New Roman"/>
          <w:sz w:val="28"/>
          <w:szCs w:val="28"/>
        </w:rPr>
        <w:t>ому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eastAsia="Times New Roman" w:hAnsi="Times New Roman" w:cs="Times New Roman"/>
          <w:sz w:val="28"/>
          <w:szCs w:val="28"/>
        </w:rPr>
        <w:t>у»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5B3F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Распределение ролей между участниками.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Проведение переговорного процесса в соответствии с разработанным сценарием.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Подведение итогов переговоров.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5B3F">
        <w:rPr>
          <w:rFonts w:ascii="Times New Roman" w:eastAsia="Times New Roman" w:hAnsi="Times New Roman" w:cs="Times New Roman"/>
          <w:sz w:val="28"/>
          <w:szCs w:val="28"/>
        </w:rPr>
        <w:t>Время выполнения – 8 часов.</w:t>
      </w:r>
    </w:p>
    <w:p w:rsidR="001E5B3F" w:rsidRPr="001E5B3F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п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ротокол переговоров, отчет о результатах игры.</w:t>
      </w:r>
    </w:p>
    <w:p w:rsidR="00E122FC" w:rsidRDefault="001E5B3F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а</w:t>
      </w:r>
      <w:r w:rsidRPr="001E5B3F">
        <w:rPr>
          <w:rFonts w:ascii="Times New Roman" w:eastAsia="Times New Roman" w:hAnsi="Times New Roman" w:cs="Times New Roman"/>
          <w:sz w:val="28"/>
          <w:szCs w:val="28"/>
        </w:rPr>
        <w:t>ктивность участников, умение аргументировать свою позицию, навыки ведения переговоров.</w:t>
      </w:r>
    </w:p>
    <w:tbl>
      <w:tblPr>
        <w:tblStyle w:val="31"/>
        <w:tblpPr w:leftFromText="180" w:rightFromText="180" w:vertAnchor="text" w:horzAnchor="margin" w:tblpY="79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379"/>
      </w:tblGrid>
      <w:tr w:rsidR="001E5B3F" w:rsidRPr="008B0E38" w:rsidTr="00515C68">
        <w:tc>
          <w:tcPr>
            <w:tcW w:w="2660" w:type="dxa"/>
          </w:tcPr>
          <w:p w:rsidR="001E5B3F" w:rsidRPr="008B0E38" w:rsidRDefault="001E5B3F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379" w:type="dxa"/>
          </w:tcPr>
          <w:p w:rsidR="001E5B3F" w:rsidRPr="008B0E38" w:rsidRDefault="00EC54FB" w:rsidP="00515C68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ОПК-3 (ОПК-3.1, ОПК-3.2, ОПК-3.3), ОПК-4 (ОПК-4.1, ОПК-4.2, ОПК-4.3)</w:t>
            </w:r>
          </w:p>
        </w:tc>
      </w:tr>
    </w:tbl>
    <w:p w:rsid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422">
        <w:rPr>
          <w:rFonts w:ascii="Times New Roman" w:eastAsia="Times New Roman" w:hAnsi="Times New Roman" w:cs="Times New Roman"/>
          <w:sz w:val="28"/>
          <w:szCs w:val="28"/>
        </w:rPr>
        <w:t>17</w:t>
      </w:r>
      <w:r w:rsidR="00B2642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Тема: Разработка дизайна исследования для ВКР.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Определение типа исследования (качественное, количественное, смешанное).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Выбор методов сбора данных (опрос, интервью, анализ документов и т.д.).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Определение выборки (если применимо).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Разработка инструментов исследования (анкета,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гайд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интервью и т.д.).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>Время выполнения: 20 часов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о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писание дизайна исследования, включающее обоснование выбора методов, описание выборки (если применимо) и разработанные инструменты (анкета,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гайд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и т.д.).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Критерии оценивания: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боснованность выбора дизайна исследования, соответствие выбранных методов целям и задачам исследования, качество разработанных инструментов.</w:t>
      </w:r>
    </w:p>
    <w:tbl>
      <w:tblPr>
        <w:tblStyle w:val="31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520"/>
      </w:tblGrid>
      <w:tr w:rsidR="00514D12" w:rsidRPr="008B0E38" w:rsidTr="00323966">
        <w:tc>
          <w:tcPr>
            <w:tcW w:w="2802" w:type="dxa"/>
          </w:tcPr>
          <w:p w:rsidR="00514D12" w:rsidRPr="008B0E38" w:rsidRDefault="00514D12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20" w:type="dxa"/>
          </w:tcPr>
          <w:p w:rsidR="00514D12" w:rsidRPr="008B0E38" w:rsidRDefault="00EC54FB" w:rsidP="00323966">
            <w:pPr>
              <w:ind w:firstLine="3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ОПК-5 (ОПК-5.1, ОПК-5.2), ОПК-6 (ОПК-6.1, ОПК-6.2, ОПК-6.3, ОПК-6.4)</w:t>
            </w:r>
          </w:p>
        </w:tc>
      </w:tr>
    </w:tbl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422">
        <w:rPr>
          <w:rFonts w:ascii="Times New Roman" w:eastAsia="Times New Roman" w:hAnsi="Times New Roman" w:cs="Times New Roman"/>
          <w:sz w:val="28"/>
          <w:szCs w:val="28"/>
        </w:rPr>
        <w:t>18</w:t>
      </w:r>
      <w:r w:rsidR="00B2642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Тема: Формулировка гипотез исследования для ВКР.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Провести анализ литературы по теме исследования.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Выделить ключевые переменные и связи между ними.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Сформулировать не менее 3-х гипотез, которые можно проверить эмпирически.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>Время выполнения: 16 часов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Ожидаемый результат: с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писок гипотез исследования с обоснованием их значимости и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проверяемости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122FC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с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оответствие гипотез теме исследования,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проверяемость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гипотез, обоснованность связей между переменными.</w:t>
      </w:r>
    </w:p>
    <w:tbl>
      <w:tblPr>
        <w:tblStyle w:val="31"/>
        <w:tblpPr w:leftFromText="180" w:rightFromText="180" w:vertAnchor="text" w:horzAnchor="margin" w:tblpY="7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514D12" w:rsidRPr="008B0E38" w:rsidTr="00323966">
        <w:tc>
          <w:tcPr>
            <w:tcW w:w="2660" w:type="dxa"/>
          </w:tcPr>
          <w:p w:rsidR="00514D12" w:rsidRPr="008B0E38" w:rsidRDefault="00514D12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662" w:type="dxa"/>
          </w:tcPr>
          <w:p w:rsidR="00514D12" w:rsidRPr="008B0E38" w:rsidRDefault="00EC54FB" w:rsidP="00323966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ОПК-7 (ОПК-7.1, ОПК-7.2)</w:t>
            </w:r>
          </w:p>
        </w:tc>
      </w:tr>
    </w:tbl>
    <w:p w:rsid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422">
        <w:rPr>
          <w:rFonts w:ascii="Times New Roman" w:eastAsia="Times New Roman" w:hAnsi="Times New Roman" w:cs="Times New Roman"/>
          <w:sz w:val="28"/>
          <w:szCs w:val="28"/>
        </w:rPr>
        <w:t>19</w:t>
      </w:r>
      <w:r w:rsidR="00B2642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Тема: Освоение инструментов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библиометрического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анализа для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оценки влияния научных публикаций.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Изучить основы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библиометрии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наукометрии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Освоить инструменты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библиометрическог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анализа (например,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Publish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Perish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Провести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библиометрический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анализ публикаций по теме ВКР.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>Время выполнения: 18 часов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Ожидаемый результат: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тчет о проведении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библиометрического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анализа, включающий оценку цитируемости, индекса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Хирша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и других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библиометрических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показателей.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к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орректность применения инструментов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библиометрического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анализа, обоснованность интерпретации полученных результатов.</w:t>
      </w:r>
    </w:p>
    <w:tbl>
      <w:tblPr>
        <w:tblStyle w:val="31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378"/>
      </w:tblGrid>
      <w:tr w:rsidR="00514D12" w:rsidRPr="008B0E38" w:rsidTr="00323966">
        <w:tc>
          <w:tcPr>
            <w:tcW w:w="2802" w:type="dxa"/>
          </w:tcPr>
          <w:p w:rsidR="00514D12" w:rsidRPr="008B0E38" w:rsidRDefault="00514D12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378" w:type="dxa"/>
          </w:tcPr>
          <w:p w:rsidR="00514D12" w:rsidRPr="008B0E38" w:rsidRDefault="00736F8C" w:rsidP="0032396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ПК-1</w:t>
            </w:r>
            <w:r w:rsidR="00D305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(ПК-1.1, ПК-1.2, ПК-1.3)</w:t>
            </w:r>
          </w:p>
        </w:tc>
      </w:tr>
    </w:tbl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422">
        <w:rPr>
          <w:rFonts w:ascii="Times New Roman" w:eastAsia="Times New Roman" w:hAnsi="Times New Roman" w:cs="Times New Roman"/>
          <w:sz w:val="28"/>
          <w:szCs w:val="28"/>
        </w:rPr>
        <w:t>20</w:t>
      </w:r>
      <w:r w:rsidR="00B2642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Тема: Создание базы данных по теме ВКР с использованием специализированного программного обеспечения.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Определить структуру базы данных.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Выбрать подходящее программное обеспечение (например,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Mendeley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14D12">
        <w:rPr>
          <w:rFonts w:ascii="Times New Roman" w:eastAsia="Times New Roman" w:hAnsi="Times New Roman" w:cs="Times New Roman"/>
          <w:sz w:val="28"/>
          <w:szCs w:val="28"/>
        </w:rPr>
        <w:t>Zotero</w:t>
      </w:r>
      <w:proofErr w:type="spellEnd"/>
      <w:r w:rsidRPr="00514D12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Заполнить базу данных, включив в нее релевантные источники информации.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Настроить автоматическую генерацию библиографии в различных стилях.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>Время выполнения: 20 часов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с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озданная база данных, содержащая релевантные источники информации, настроенная автоматическая генерация библиографии.</w:t>
      </w:r>
    </w:p>
    <w:p w:rsidR="00E122FC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п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олнота базы данных, соответствие структуры требованиям, корректность настройки автоматической генерации библиографии.</w:t>
      </w:r>
    </w:p>
    <w:tbl>
      <w:tblPr>
        <w:tblStyle w:val="31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095"/>
      </w:tblGrid>
      <w:tr w:rsidR="00514D12" w:rsidRPr="008B0E38" w:rsidTr="00323966">
        <w:tc>
          <w:tcPr>
            <w:tcW w:w="3085" w:type="dxa"/>
          </w:tcPr>
          <w:p w:rsidR="00514D12" w:rsidRPr="008B0E38" w:rsidRDefault="00514D12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095" w:type="dxa"/>
          </w:tcPr>
          <w:p w:rsidR="00514D12" w:rsidRPr="008B0E38" w:rsidRDefault="00DE5A35" w:rsidP="0032396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ПК-2 (ПК-2.1, ПК-2.2, ПК-2.3, ПК-2.4, ПК-2.5)</w:t>
            </w:r>
          </w:p>
        </w:tc>
      </w:tr>
    </w:tbl>
    <w:p w:rsidR="00E122FC" w:rsidRDefault="00E122FC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4D12" w:rsidRPr="00514D12" w:rsidRDefault="00B2642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21.</w:t>
      </w:r>
      <w:r w:rsidR="00514D12" w:rsidRPr="00514D12">
        <w:rPr>
          <w:rFonts w:ascii="Times New Roman" w:eastAsia="Times New Roman" w:hAnsi="Times New Roman" w:cs="Times New Roman"/>
          <w:sz w:val="28"/>
          <w:szCs w:val="28"/>
        </w:rPr>
        <w:t xml:space="preserve"> Тема: Разработка аналитического обзо</w:t>
      </w:r>
      <w:r w:rsidR="00514D12">
        <w:rPr>
          <w:rFonts w:ascii="Times New Roman" w:eastAsia="Times New Roman" w:hAnsi="Times New Roman" w:cs="Times New Roman"/>
          <w:sz w:val="28"/>
          <w:szCs w:val="28"/>
        </w:rPr>
        <w:t xml:space="preserve">ра по теме «Тенденции развития </w:t>
      </w:r>
      <w:r w:rsidR="00514D12" w:rsidRPr="00514D12">
        <w:rPr>
          <w:rFonts w:ascii="Times New Roman" w:eastAsia="Times New Roman" w:hAnsi="Times New Roman" w:cs="Times New Roman"/>
          <w:sz w:val="28"/>
          <w:szCs w:val="28"/>
        </w:rPr>
        <w:t>конкретн</w:t>
      </w:r>
      <w:r w:rsidR="00514D12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514D12" w:rsidRPr="00514D12">
        <w:rPr>
          <w:rFonts w:ascii="Times New Roman" w:eastAsia="Times New Roman" w:hAnsi="Times New Roman" w:cs="Times New Roman"/>
          <w:sz w:val="28"/>
          <w:szCs w:val="28"/>
        </w:rPr>
        <w:t xml:space="preserve"> регион</w:t>
      </w:r>
      <w:r w:rsidR="00514D1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14D12" w:rsidRPr="00514D12">
        <w:rPr>
          <w:rFonts w:ascii="Times New Roman" w:eastAsia="Times New Roman" w:hAnsi="Times New Roman" w:cs="Times New Roman"/>
          <w:sz w:val="28"/>
          <w:szCs w:val="28"/>
        </w:rPr>
        <w:t xml:space="preserve"> или аспект</w:t>
      </w:r>
      <w:r w:rsidR="00514D1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14D12" w:rsidRPr="00514D12">
        <w:rPr>
          <w:rFonts w:ascii="Times New Roman" w:eastAsia="Times New Roman" w:hAnsi="Times New Roman" w:cs="Times New Roman"/>
          <w:sz w:val="28"/>
          <w:szCs w:val="28"/>
        </w:rPr>
        <w:t xml:space="preserve"> международных отношений</w:t>
      </w:r>
      <w:r w:rsidR="00514D12">
        <w:rPr>
          <w:rFonts w:ascii="Times New Roman" w:eastAsia="Times New Roman" w:hAnsi="Times New Roman" w:cs="Times New Roman"/>
          <w:sz w:val="28"/>
          <w:szCs w:val="28"/>
        </w:rPr>
        <w:t xml:space="preserve"> на </w:t>
      </w:r>
      <w:r w:rsidR="00514D12" w:rsidRPr="00514D12">
        <w:rPr>
          <w:rFonts w:ascii="Times New Roman" w:eastAsia="Times New Roman" w:hAnsi="Times New Roman" w:cs="Times New Roman"/>
          <w:sz w:val="28"/>
          <w:szCs w:val="28"/>
        </w:rPr>
        <w:t>период до 2030 года».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lastRenderedPageBreak/>
        <w:t>Задачи: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Выделить ключевые факторы, влияющие на развитие региона или аспекта международных отношений.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Разработать несколько сценариев развития ситуации (</w:t>
      </w:r>
      <w:proofErr w:type="gramStart"/>
      <w:r w:rsidRPr="00514D12">
        <w:rPr>
          <w:rFonts w:ascii="Times New Roman" w:eastAsia="Times New Roman" w:hAnsi="Times New Roman" w:cs="Times New Roman"/>
          <w:sz w:val="28"/>
          <w:szCs w:val="28"/>
        </w:rPr>
        <w:t>оптимистичный</w:t>
      </w:r>
      <w:proofErr w:type="gramEnd"/>
      <w:r w:rsidRPr="00514D12">
        <w:rPr>
          <w:rFonts w:ascii="Times New Roman" w:eastAsia="Times New Roman" w:hAnsi="Times New Roman" w:cs="Times New Roman"/>
          <w:sz w:val="28"/>
          <w:szCs w:val="28"/>
        </w:rPr>
        <w:t>, пессимистичный, наиболее вероятный).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Оценить последствия каждого сценария для </w:t>
      </w:r>
      <w:proofErr w:type="gramStart"/>
      <w:r w:rsidRPr="00514D12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proofErr w:type="gramEnd"/>
      <w:r w:rsidRPr="00514D12">
        <w:rPr>
          <w:rFonts w:ascii="Times New Roman" w:eastAsia="Times New Roman" w:hAnsi="Times New Roman" w:cs="Times New Roman"/>
          <w:sz w:val="28"/>
          <w:szCs w:val="28"/>
        </w:rPr>
        <w:t xml:space="preserve"> акторов.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Сформулировать рекомендации для принятия решений в условиях неопределенности.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>Время выполнения: 24 часа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а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налитический обзор, включающий описание сценариев, оценку последствий и рекомендации для принятия решений.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п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олнота анализа, обоснованность выделения ключевых факторов, реалистичность сценариев, практическая значимость рекомендаций.</w:t>
      </w:r>
    </w:p>
    <w:tbl>
      <w:tblPr>
        <w:tblStyle w:val="31"/>
        <w:tblpPr w:leftFromText="180" w:rightFromText="180" w:vertAnchor="text" w:horzAnchor="margin" w:tblpY="79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371"/>
      </w:tblGrid>
      <w:tr w:rsidR="00514D12" w:rsidRPr="008B0E38" w:rsidTr="00323966">
        <w:tc>
          <w:tcPr>
            <w:tcW w:w="2660" w:type="dxa"/>
          </w:tcPr>
          <w:p w:rsidR="00514D12" w:rsidRPr="008B0E38" w:rsidRDefault="00514D12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:rsidR="00514D12" w:rsidRPr="008B0E38" w:rsidRDefault="00736F8C" w:rsidP="0032396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ПК-3</w:t>
            </w:r>
            <w:r w:rsidR="00E206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(ПК-3.1, ПК-3.2, ПК-3.3)</w:t>
            </w:r>
          </w:p>
        </w:tc>
      </w:tr>
    </w:tbl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4D12" w:rsidRPr="00514D12" w:rsidRDefault="00B2642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22.</w:t>
      </w:r>
      <w:r w:rsidR="00514D12" w:rsidRPr="00514D12">
        <w:rPr>
          <w:rFonts w:ascii="Times New Roman" w:eastAsia="Times New Roman" w:hAnsi="Times New Roman" w:cs="Times New Roman"/>
          <w:sz w:val="28"/>
          <w:szCs w:val="28"/>
        </w:rPr>
        <w:t xml:space="preserve"> Тема: Составление экспертн</w:t>
      </w:r>
      <w:r w:rsidR="00514D12">
        <w:rPr>
          <w:rFonts w:ascii="Times New Roman" w:eastAsia="Times New Roman" w:hAnsi="Times New Roman" w:cs="Times New Roman"/>
          <w:sz w:val="28"/>
          <w:szCs w:val="28"/>
        </w:rPr>
        <w:t>ого заключения по теме ВКР для </w:t>
      </w:r>
      <w:r w:rsidR="00514D12" w:rsidRPr="00514D12">
        <w:rPr>
          <w:rFonts w:ascii="Times New Roman" w:eastAsia="Times New Roman" w:hAnsi="Times New Roman" w:cs="Times New Roman"/>
          <w:sz w:val="28"/>
          <w:szCs w:val="28"/>
        </w:rPr>
        <w:t>конкретн</w:t>
      </w:r>
      <w:r w:rsidR="00514D12">
        <w:rPr>
          <w:rFonts w:ascii="Times New Roman" w:eastAsia="Times New Roman" w:hAnsi="Times New Roman" w:cs="Times New Roman"/>
          <w:sz w:val="28"/>
          <w:szCs w:val="28"/>
        </w:rPr>
        <w:t>ой организации</w:t>
      </w:r>
      <w:r w:rsidR="00514D12" w:rsidRPr="00514D1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Проанализировать результаты исследования, полученные в ходе подготовки ВКР.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Выделить наиболее важные и практически значимые выводы.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Сформулировать рекомендации</w:t>
      </w:r>
      <w:r w:rsidR="004E1AB8">
        <w:rPr>
          <w:rFonts w:ascii="Times New Roman" w:eastAsia="Times New Roman" w:hAnsi="Times New Roman" w:cs="Times New Roman"/>
          <w:sz w:val="28"/>
          <w:szCs w:val="28"/>
        </w:rPr>
        <w:t xml:space="preserve"> для организации, основанные на 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результатах исследования.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D12">
        <w:rPr>
          <w:rFonts w:ascii="Times New Roman" w:eastAsia="Times New Roman" w:hAnsi="Times New Roman" w:cs="Times New Roman"/>
          <w:sz w:val="28"/>
          <w:szCs w:val="28"/>
        </w:rPr>
        <w:t>Время выполнения: 16 часов</w:t>
      </w:r>
    </w:p>
    <w:p w:rsidR="00514D12" w:rsidRPr="00514D12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э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кспертное заключение, содержащее краткое описание проблемы, основные выводы исследования и рекомендации для организации.</w:t>
      </w:r>
    </w:p>
    <w:p w:rsidR="00E122FC" w:rsidRDefault="00514D12" w:rsidP="00B63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ч</w:t>
      </w:r>
      <w:r w:rsidRPr="00514D12">
        <w:rPr>
          <w:rFonts w:ascii="Times New Roman" w:eastAsia="Times New Roman" w:hAnsi="Times New Roman" w:cs="Times New Roman"/>
          <w:sz w:val="28"/>
          <w:szCs w:val="28"/>
        </w:rPr>
        <w:t>еткость и лаконичность изложения, практическая значимость выводов и рекомендаций, соответствие содержания потребностям организации.</w:t>
      </w:r>
    </w:p>
    <w:tbl>
      <w:tblPr>
        <w:tblStyle w:val="31"/>
        <w:tblpPr w:leftFromText="180" w:rightFromText="180" w:vertAnchor="text" w:horzAnchor="margin" w:tblpY="7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520"/>
      </w:tblGrid>
      <w:tr w:rsidR="00514D12" w:rsidRPr="008B0E38" w:rsidTr="00323966">
        <w:tc>
          <w:tcPr>
            <w:tcW w:w="2660" w:type="dxa"/>
          </w:tcPr>
          <w:p w:rsidR="00514D12" w:rsidRPr="008B0E38" w:rsidRDefault="00514D12" w:rsidP="00B63B75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0E3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20" w:type="dxa"/>
          </w:tcPr>
          <w:p w:rsidR="00514D12" w:rsidRDefault="004E1AB8" w:rsidP="00323966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ПК-4 (ПК-4.1, ПК-4.2, ПК-4.3)</w:t>
            </w:r>
            <w:r w:rsidR="002345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45CF" w:rsidRPr="008B0E38" w:rsidRDefault="002345CF" w:rsidP="00323966">
            <w:pPr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345CF" w:rsidRDefault="002345CF" w:rsidP="002345CF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:lang w:eastAsia="ru-RU"/>
          <w14:ligatures w14:val="standardContextual"/>
        </w:rPr>
      </w:pPr>
    </w:p>
    <w:p w:rsidR="002345CF" w:rsidRPr="002345CF" w:rsidRDefault="002345CF" w:rsidP="002345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F53" w:rsidRPr="00F26F53" w:rsidRDefault="00F26F53" w:rsidP="00F26F53">
      <w:pPr>
        <w:tabs>
          <w:tab w:val="left" w:pos="5580"/>
        </w:tabs>
        <w:rPr>
          <w:rFonts w:ascii="Times New Roman" w:eastAsia="Times New Roman" w:hAnsi="Times New Roman" w:cs="Times New Roman"/>
          <w:sz w:val="28"/>
          <w:szCs w:val="28"/>
        </w:rPr>
      </w:pPr>
    </w:p>
    <w:sectPr w:rsidR="00F26F53" w:rsidRPr="00F26F53" w:rsidSect="00515C68">
      <w:footerReference w:type="default" r:id="rId8"/>
      <w:pgSz w:w="11906" w:h="16838"/>
      <w:pgMar w:top="1134" w:right="1133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D82" w:rsidRDefault="00393D82">
      <w:pPr>
        <w:spacing w:after="0" w:line="240" w:lineRule="auto"/>
      </w:pPr>
      <w:r>
        <w:separator/>
      </w:r>
    </w:p>
  </w:endnote>
  <w:endnote w:type="continuationSeparator" w:id="0">
    <w:p w:rsidR="00393D82" w:rsidRDefault="00393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78618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B34FB" w:rsidRPr="00C53CAD" w:rsidRDefault="003B34F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53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3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53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45C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53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B34FB" w:rsidRDefault="003B34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D82" w:rsidRDefault="00393D82">
      <w:pPr>
        <w:spacing w:after="0" w:line="240" w:lineRule="auto"/>
      </w:pPr>
      <w:r>
        <w:separator/>
      </w:r>
    </w:p>
  </w:footnote>
  <w:footnote w:type="continuationSeparator" w:id="0">
    <w:p w:rsidR="00393D82" w:rsidRDefault="00393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00EA"/>
    <w:multiLevelType w:val="multilevel"/>
    <w:tmpl w:val="906AB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30632E"/>
    <w:multiLevelType w:val="multilevel"/>
    <w:tmpl w:val="4A12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72619"/>
    <w:multiLevelType w:val="multilevel"/>
    <w:tmpl w:val="6C96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402EE5"/>
    <w:multiLevelType w:val="multilevel"/>
    <w:tmpl w:val="60EE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775D5D"/>
    <w:multiLevelType w:val="multilevel"/>
    <w:tmpl w:val="E638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A80B15"/>
    <w:multiLevelType w:val="multilevel"/>
    <w:tmpl w:val="B106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252B69"/>
    <w:multiLevelType w:val="multilevel"/>
    <w:tmpl w:val="2078F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CF17C6"/>
    <w:multiLevelType w:val="multilevel"/>
    <w:tmpl w:val="724E9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167F5F"/>
    <w:multiLevelType w:val="multilevel"/>
    <w:tmpl w:val="6BC87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214B3D"/>
    <w:multiLevelType w:val="multilevel"/>
    <w:tmpl w:val="3148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D0781F"/>
    <w:multiLevelType w:val="multilevel"/>
    <w:tmpl w:val="44B08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DB7565"/>
    <w:multiLevelType w:val="multilevel"/>
    <w:tmpl w:val="0876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A2060A"/>
    <w:multiLevelType w:val="multilevel"/>
    <w:tmpl w:val="B3EA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1F361A"/>
    <w:multiLevelType w:val="multilevel"/>
    <w:tmpl w:val="97C0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9D7A50"/>
    <w:multiLevelType w:val="multilevel"/>
    <w:tmpl w:val="59E86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D84D0E"/>
    <w:multiLevelType w:val="multilevel"/>
    <w:tmpl w:val="B16AB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120966"/>
    <w:multiLevelType w:val="multilevel"/>
    <w:tmpl w:val="7DAE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2A01E3"/>
    <w:multiLevelType w:val="multilevel"/>
    <w:tmpl w:val="1AF80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B411A2"/>
    <w:multiLevelType w:val="multilevel"/>
    <w:tmpl w:val="384A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A873F2"/>
    <w:multiLevelType w:val="multilevel"/>
    <w:tmpl w:val="D6CE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DB1B83"/>
    <w:multiLevelType w:val="multilevel"/>
    <w:tmpl w:val="5020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F9245F"/>
    <w:multiLevelType w:val="multilevel"/>
    <w:tmpl w:val="08AC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0AB48A5"/>
    <w:multiLevelType w:val="multilevel"/>
    <w:tmpl w:val="3480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1425A73"/>
    <w:multiLevelType w:val="multilevel"/>
    <w:tmpl w:val="9044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20B7A02"/>
    <w:multiLevelType w:val="multilevel"/>
    <w:tmpl w:val="054ED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D021A7"/>
    <w:multiLevelType w:val="multilevel"/>
    <w:tmpl w:val="92B2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A27DF9"/>
    <w:multiLevelType w:val="multilevel"/>
    <w:tmpl w:val="17CA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CB81989"/>
    <w:multiLevelType w:val="multilevel"/>
    <w:tmpl w:val="A456F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4"/>
  </w:num>
  <w:num w:numId="4">
    <w:abstractNumId w:val="24"/>
  </w:num>
  <w:num w:numId="5">
    <w:abstractNumId w:val="1"/>
  </w:num>
  <w:num w:numId="6">
    <w:abstractNumId w:val="16"/>
  </w:num>
  <w:num w:numId="7">
    <w:abstractNumId w:val="21"/>
  </w:num>
  <w:num w:numId="8">
    <w:abstractNumId w:val="11"/>
  </w:num>
  <w:num w:numId="9">
    <w:abstractNumId w:val="25"/>
  </w:num>
  <w:num w:numId="10">
    <w:abstractNumId w:val="18"/>
  </w:num>
  <w:num w:numId="11">
    <w:abstractNumId w:val="6"/>
  </w:num>
  <w:num w:numId="12">
    <w:abstractNumId w:val="20"/>
  </w:num>
  <w:num w:numId="13">
    <w:abstractNumId w:val="3"/>
  </w:num>
  <w:num w:numId="14">
    <w:abstractNumId w:val="27"/>
  </w:num>
  <w:num w:numId="15">
    <w:abstractNumId w:val="15"/>
  </w:num>
  <w:num w:numId="16">
    <w:abstractNumId w:val="19"/>
  </w:num>
  <w:num w:numId="17">
    <w:abstractNumId w:val="22"/>
  </w:num>
  <w:num w:numId="18">
    <w:abstractNumId w:val="26"/>
  </w:num>
  <w:num w:numId="19">
    <w:abstractNumId w:val="4"/>
  </w:num>
  <w:num w:numId="20">
    <w:abstractNumId w:val="0"/>
  </w:num>
  <w:num w:numId="21">
    <w:abstractNumId w:val="8"/>
  </w:num>
  <w:num w:numId="22">
    <w:abstractNumId w:val="12"/>
  </w:num>
  <w:num w:numId="23">
    <w:abstractNumId w:val="28"/>
  </w:num>
  <w:num w:numId="24">
    <w:abstractNumId w:val="10"/>
  </w:num>
  <w:num w:numId="25">
    <w:abstractNumId w:val="23"/>
  </w:num>
  <w:num w:numId="26">
    <w:abstractNumId w:val="13"/>
  </w:num>
  <w:num w:numId="27">
    <w:abstractNumId w:val="2"/>
  </w:num>
  <w:num w:numId="28">
    <w:abstractNumId w:val="17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D98"/>
    <w:rsid w:val="000214C3"/>
    <w:rsid w:val="000569FA"/>
    <w:rsid w:val="000B64FF"/>
    <w:rsid w:val="001219B6"/>
    <w:rsid w:val="001325CF"/>
    <w:rsid w:val="00136E73"/>
    <w:rsid w:val="00140978"/>
    <w:rsid w:val="00153EAB"/>
    <w:rsid w:val="00187B8D"/>
    <w:rsid w:val="001B3D98"/>
    <w:rsid w:val="001C23B3"/>
    <w:rsid w:val="001E001D"/>
    <w:rsid w:val="001E5B3F"/>
    <w:rsid w:val="002345CF"/>
    <w:rsid w:val="002C2349"/>
    <w:rsid w:val="002D1A77"/>
    <w:rsid w:val="002D2B26"/>
    <w:rsid w:val="002D3BBB"/>
    <w:rsid w:val="00323966"/>
    <w:rsid w:val="00335219"/>
    <w:rsid w:val="00347C5D"/>
    <w:rsid w:val="00352B88"/>
    <w:rsid w:val="00393D82"/>
    <w:rsid w:val="003B30FE"/>
    <w:rsid w:val="003B34FB"/>
    <w:rsid w:val="003F6AEC"/>
    <w:rsid w:val="00471088"/>
    <w:rsid w:val="004836A6"/>
    <w:rsid w:val="004B3CC4"/>
    <w:rsid w:val="004E1AB8"/>
    <w:rsid w:val="004E63CD"/>
    <w:rsid w:val="00504E9B"/>
    <w:rsid w:val="00514D12"/>
    <w:rsid w:val="00515C68"/>
    <w:rsid w:val="00543659"/>
    <w:rsid w:val="00546B8B"/>
    <w:rsid w:val="00620C01"/>
    <w:rsid w:val="00631319"/>
    <w:rsid w:val="0064025D"/>
    <w:rsid w:val="0065730E"/>
    <w:rsid w:val="006A467D"/>
    <w:rsid w:val="006B206F"/>
    <w:rsid w:val="006C71E8"/>
    <w:rsid w:val="007200DC"/>
    <w:rsid w:val="00732A66"/>
    <w:rsid w:val="00736F8C"/>
    <w:rsid w:val="00742DEB"/>
    <w:rsid w:val="00771BD9"/>
    <w:rsid w:val="007D4674"/>
    <w:rsid w:val="007E392A"/>
    <w:rsid w:val="00895D17"/>
    <w:rsid w:val="008B0E38"/>
    <w:rsid w:val="008C6A98"/>
    <w:rsid w:val="008E6105"/>
    <w:rsid w:val="0091165A"/>
    <w:rsid w:val="009322B9"/>
    <w:rsid w:val="00932A48"/>
    <w:rsid w:val="00942A80"/>
    <w:rsid w:val="0095713C"/>
    <w:rsid w:val="00972D36"/>
    <w:rsid w:val="00975B32"/>
    <w:rsid w:val="009D25A4"/>
    <w:rsid w:val="00A014EC"/>
    <w:rsid w:val="00A11F00"/>
    <w:rsid w:val="00A1794C"/>
    <w:rsid w:val="00A6051F"/>
    <w:rsid w:val="00A67CDF"/>
    <w:rsid w:val="00A82ABE"/>
    <w:rsid w:val="00A96BEE"/>
    <w:rsid w:val="00AA0FB3"/>
    <w:rsid w:val="00AC36D3"/>
    <w:rsid w:val="00B21CB5"/>
    <w:rsid w:val="00B26422"/>
    <w:rsid w:val="00B52A53"/>
    <w:rsid w:val="00B63B75"/>
    <w:rsid w:val="00B94C1F"/>
    <w:rsid w:val="00C07EDB"/>
    <w:rsid w:val="00C53CAD"/>
    <w:rsid w:val="00C70284"/>
    <w:rsid w:val="00C770D1"/>
    <w:rsid w:val="00CC1F93"/>
    <w:rsid w:val="00D0696D"/>
    <w:rsid w:val="00D30552"/>
    <w:rsid w:val="00D72E61"/>
    <w:rsid w:val="00D808C4"/>
    <w:rsid w:val="00DB5A02"/>
    <w:rsid w:val="00DC7EA1"/>
    <w:rsid w:val="00DE5A35"/>
    <w:rsid w:val="00E020FF"/>
    <w:rsid w:val="00E02D3F"/>
    <w:rsid w:val="00E06547"/>
    <w:rsid w:val="00E10BBE"/>
    <w:rsid w:val="00E122FC"/>
    <w:rsid w:val="00E15AA6"/>
    <w:rsid w:val="00E2060E"/>
    <w:rsid w:val="00E3549D"/>
    <w:rsid w:val="00E40654"/>
    <w:rsid w:val="00E942A4"/>
    <w:rsid w:val="00EC54FB"/>
    <w:rsid w:val="00EE1B77"/>
    <w:rsid w:val="00F11034"/>
    <w:rsid w:val="00F234C2"/>
    <w:rsid w:val="00F26F53"/>
    <w:rsid w:val="00FA6444"/>
    <w:rsid w:val="00FB3103"/>
    <w:rsid w:val="00FC43FA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00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AA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942A4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unhideWhenUsed/>
    <w:rsid w:val="00A82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uiPriority w:val="99"/>
    <w:semiHidden/>
    <w:rsid w:val="00A82ABE"/>
  </w:style>
  <w:style w:type="character" w:customStyle="1" w:styleId="1">
    <w:name w:val="Нижний колонтитул Знак1"/>
    <w:basedOn w:val="a0"/>
    <w:link w:val="a3"/>
    <w:uiPriority w:val="99"/>
    <w:rsid w:val="00A82ABE"/>
  </w:style>
  <w:style w:type="table" w:styleId="a5">
    <w:name w:val="Table Grid"/>
    <w:basedOn w:val="a1"/>
    <w:uiPriority w:val="59"/>
    <w:rsid w:val="00A82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05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569FA"/>
    <w:rPr>
      <w:b/>
      <w:bCs/>
    </w:rPr>
  </w:style>
  <w:style w:type="character" w:styleId="a8">
    <w:name w:val="Emphasis"/>
    <w:basedOn w:val="a0"/>
    <w:uiPriority w:val="20"/>
    <w:qFormat/>
    <w:rsid w:val="000569FA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E942A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9">
    <w:name w:val="List Paragraph"/>
    <w:aliases w:val="Bullet List,FooterText,numbered,List Paragraph"/>
    <w:basedOn w:val="a"/>
    <w:link w:val="aa"/>
    <w:uiPriority w:val="34"/>
    <w:qFormat/>
    <w:rsid w:val="00E942A4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aa">
    <w:name w:val="Абзац списка Знак"/>
    <w:aliases w:val="Bullet List Знак,FooterText Знак,numbered Знак,List Paragraph Знак"/>
    <w:link w:val="a9"/>
    <w:uiPriority w:val="34"/>
    <w:locked/>
    <w:rsid w:val="00E942A4"/>
    <w:rPr>
      <w:rFonts w:ascii="Calibri" w:eastAsia="Times New Roman" w:hAnsi="Calibri" w:cs="Calibri"/>
      <w:lang w:eastAsia="ru-RU"/>
    </w:rPr>
  </w:style>
  <w:style w:type="character" w:styleId="ab">
    <w:name w:val="Hyperlink"/>
    <w:basedOn w:val="a0"/>
    <w:uiPriority w:val="99"/>
    <w:unhideWhenUsed/>
    <w:rsid w:val="00742DE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5AA6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0">
    <w:name w:val="Сетка таблицы1"/>
    <w:basedOn w:val="a1"/>
    <w:next w:val="a5"/>
    <w:uiPriority w:val="39"/>
    <w:rsid w:val="00E15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D06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5"/>
    <w:uiPriority w:val="39"/>
    <w:rsid w:val="008B0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8B0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0E38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C53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53C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00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AA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942A4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unhideWhenUsed/>
    <w:rsid w:val="00A82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uiPriority w:val="99"/>
    <w:semiHidden/>
    <w:rsid w:val="00A82ABE"/>
  </w:style>
  <w:style w:type="character" w:customStyle="1" w:styleId="1">
    <w:name w:val="Нижний колонтитул Знак1"/>
    <w:basedOn w:val="a0"/>
    <w:link w:val="a3"/>
    <w:uiPriority w:val="99"/>
    <w:rsid w:val="00A82ABE"/>
  </w:style>
  <w:style w:type="table" w:styleId="a5">
    <w:name w:val="Table Grid"/>
    <w:basedOn w:val="a1"/>
    <w:uiPriority w:val="59"/>
    <w:rsid w:val="00A82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05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569FA"/>
    <w:rPr>
      <w:b/>
      <w:bCs/>
    </w:rPr>
  </w:style>
  <w:style w:type="character" w:styleId="a8">
    <w:name w:val="Emphasis"/>
    <w:basedOn w:val="a0"/>
    <w:uiPriority w:val="20"/>
    <w:qFormat/>
    <w:rsid w:val="000569FA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E942A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9">
    <w:name w:val="List Paragraph"/>
    <w:aliases w:val="Bullet List,FooterText,numbered,List Paragraph"/>
    <w:basedOn w:val="a"/>
    <w:link w:val="aa"/>
    <w:uiPriority w:val="34"/>
    <w:qFormat/>
    <w:rsid w:val="00E942A4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aa">
    <w:name w:val="Абзац списка Знак"/>
    <w:aliases w:val="Bullet List Знак,FooterText Знак,numbered Знак,List Paragraph Знак"/>
    <w:link w:val="a9"/>
    <w:uiPriority w:val="34"/>
    <w:locked/>
    <w:rsid w:val="00E942A4"/>
    <w:rPr>
      <w:rFonts w:ascii="Calibri" w:eastAsia="Times New Roman" w:hAnsi="Calibri" w:cs="Calibri"/>
      <w:lang w:eastAsia="ru-RU"/>
    </w:rPr>
  </w:style>
  <w:style w:type="character" w:styleId="ab">
    <w:name w:val="Hyperlink"/>
    <w:basedOn w:val="a0"/>
    <w:uiPriority w:val="99"/>
    <w:unhideWhenUsed/>
    <w:rsid w:val="00742DE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5AA6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0">
    <w:name w:val="Сетка таблицы1"/>
    <w:basedOn w:val="a1"/>
    <w:next w:val="a5"/>
    <w:uiPriority w:val="39"/>
    <w:rsid w:val="00E15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D06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5"/>
    <w:uiPriority w:val="39"/>
    <w:rsid w:val="008B0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8B0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0E38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C53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53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41</Pages>
  <Words>10485</Words>
  <Characters>59771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Решенцева Оксана</dc:creator>
  <cp:lastModifiedBy>Oksana</cp:lastModifiedBy>
  <cp:revision>7</cp:revision>
  <cp:lastPrinted>2025-03-30T13:58:00Z</cp:lastPrinted>
  <dcterms:created xsi:type="dcterms:W3CDTF">2025-03-25T10:31:00Z</dcterms:created>
  <dcterms:modified xsi:type="dcterms:W3CDTF">2025-03-30T13:59:00Z</dcterms:modified>
</cp:coreProperties>
</file>