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82FF0" w14:textId="77777777" w:rsidR="00664BBD" w:rsidRPr="00015FC4" w:rsidRDefault="00664BBD" w:rsidP="00015FC4">
      <w:pPr>
        <w:pStyle w:val="1"/>
        <w:rPr>
          <w:rFonts w:cs="Times New Roman"/>
          <w:color w:val="000000" w:themeColor="text1"/>
          <w:szCs w:val="28"/>
          <w:u w:val="single"/>
        </w:rPr>
      </w:pPr>
      <w:r w:rsidRPr="00015FC4">
        <w:rPr>
          <w:rFonts w:cs="Times New Roman"/>
          <w:color w:val="000000" w:themeColor="text1"/>
          <w:szCs w:val="28"/>
        </w:rPr>
        <w:t>Комплект оценочных материалов по дисциплине</w:t>
      </w:r>
      <w:r w:rsidRPr="00015FC4">
        <w:rPr>
          <w:rFonts w:cs="Times New Roman"/>
          <w:color w:val="000000" w:themeColor="text1"/>
          <w:szCs w:val="28"/>
        </w:rPr>
        <w:br/>
      </w:r>
      <w:r w:rsidRPr="00015FC4">
        <w:rPr>
          <w:rFonts w:cs="Times New Roman"/>
          <w:color w:val="000000" w:themeColor="text1"/>
          <w:szCs w:val="28"/>
          <w:u w:val="single"/>
        </w:rPr>
        <w:t>«</w:t>
      </w:r>
      <w:r w:rsidR="00EE2CCA" w:rsidRPr="00015FC4">
        <w:rPr>
          <w:rFonts w:cs="Times New Roman"/>
          <w:color w:val="000000" w:themeColor="text1"/>
          <w:szCs w:val="28"/>
          <w:u w:val="single"/>
        </w:rPr>
        <w:t>Саморазвитие и построение карьеры</w:t>
      </w:r>
      <w:r w:rsidRPr="00015FC4">
        <w:rPr>
          <w:rFonts w:cs="Times New Roman"/>
          <w:color w:val="000000" w:themeColor="text1"/>
          <w:szCs w:val="28"/>
          <w:u w:val="single"/>
        </w:rPr>
        <w:t>»</w:t>
      </w:r>
    </w:p>
    <w:p w14:paraId="7523C4DA" w14:textId="77777777" w:rsidR="00664BBD" w:rsidRPr="00015FC4" w:rsidRDefault="00664BBD" w:rsidP="00015FC4">
      <w:pPr>
        <w:pStyle w:val="4"/>
        <w:ind w:firstLine="0"/>
        <w:rPr>
          <w:rFonts w:cs="Times New Roman"/>
          <w:color w:val="000000" w:themeColor="text1"/>
          <w:szCs w:val="28"/>
        </w:rPr>
      </w:pPr>
    </w:p>
    <w:p w14:paraId="496D8E42" w14:textId="77777777" w:rsidR="00015FC4" w:rsidRPr="00015FC4" w:rsidRDefault="00015FC4" w:rsidP="00015FC4">
      <w:pPr>
        <w:pStyle w:val="3"/>
        <w:rPr>
          <w:rFonts w:cs="Times New Roman"/>
          <w:color w:val="000000" w:themeColor="text1"/>
          <w:szCs w:val="28"/>
        </w:rPr>
      </w:pPr>
      <w:r w:rsidRPr="00015FC4">
        <w:rPr>
          <w:rFonts w:cs="Times New Roman"/>
          <w:color w:val="000000" w:themeColor="text1"/>
          <w:szCs w:val="28"/>
        </w:rPr>
        <w:t>Задания закрытого типа</w:t>
      </w:r>
    </w:p>
    <w:p w14:paraId="6BA58F0B" w14:textId="77777777" w:rsidR="00015FC4" w:rsidRPr="00015FC4" w:rsidRDefault="00015FC4" w:rsidP="00015FC4">
      <w:pPr>
        <w:pStyle w:val="4"/>
        <w:ind w:firstLine="0"/>
        <w:rPr>
          <w:rFonts w:cs="Times New Roman"/>
          <w:color w:val="000000" w:themeColor="text1"/>
          <w:szCs w:val="28"/>
        </w:rPr>
      </w:pPr>
    </w:p>
    <w:p w14:paraId="7843E803" w14:textId="54195A2F" w:rsidR="00664BBD" w:rsidRPr="00015FC4" w:rsidRDefault="00664BBD" w:rsidP="00015FC4">
      <w:pPr>
        <w:pStyle w:val="4"/>
        <w:ind w:firstLine="0"/>
        <w:rPr>
          <w:rFonts w:cs="Times New Roman"/>
          <w:color w:val="000000" w:themeColor="text1"/>
          <w:szCs w:val="28"/>
        </w:rPr>
      </w:pPr>
      <w:r w:rsidRPr="00015FC4">
        <w:rPr>
          <w:rFonts w:cs="Times New Roman"/>
          <w:color w:val="000000" w:themeColor="text1"/>
          <w:szCs w:val="28"/>
        </w:rPr>
        <w:t>Задания закрытого типа на выбор правильного ответа</w:t>
      </w:r>
    </w:p>
    <w:p w14:paraId="6028AF01"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6D79CB95" w14:textId="77777777" w:rsidR="00015FC4" w:rsidRDefault="00664BBD" w:rsidP="00015FC4">
      <w:pPr>
        <w:spacing w:after="0" w:line="240" w:lineRule="auto"/>
        <w:jc w:val="both"/>
        <w:rPr>
          <w:rFonts w:ascii="Times New Roman" w:hAnsi="Times New Roman" w:cs="Times New Roman"/>
          <w:sz w:val="28"/>
          <w:szCs w:val="28"/>
        </w:rPr>
      </w:pPr>
      <w:r w:rsidRPr="00015FC4">
        <w:rPr>
          <w:rFonts w:ascii="Times New Roman" w:hAnsi="Times New Roman" w:cs="Times New Roman"/>
          <w:color w:val="000000" w:themeColor="text1"/>
          <w:sz w:val="28"/>
          <w:szCs w:val="28"/>
        </w:rPr>
        <w:t>1</w:t>
      </w:r>
      <w:r w:rsidR="009572EA" w:rsidRPr="00015FC4">
        <w:rPr>
          <w:rFonts w:ascii="Times New Roman" w:hAnsi="Times New Roman" w:cs="Times New Roman"/>
          <w:color w:val="000000" w:themeColor="text1"/>
          <w:sz w:val="28"/>
          <w:szCs w:val="28"/>
          <w:shd w:val="clear" w:color="auto" w:fill="FFFFFF"/>
        </w:rPr>
        <w:t xml:space="preserve">. </w:t>
      </w:r>
      <w:r w:rsidR="009572EA" w:rsidRPr="00015FC4">
        <w:rPr>
          <w:rFonts w:ascii="Times New Roman" w:hAnsi="Times New Roman" w:cs="Times New Roman"/>
          <w:color w:val="000000" w:themeColor="text1"/>
          <w:sz w:val="28"/>
          <w:szCs w:val="28"/>
          <w:shd w:val="clear" w:color="auto" w:fill="F6F5F2"/>
        </w:rPr>
        <w:t> </w:t>
      </w:r>
      <w:r w:rsidR="00015FC4" w:rsidRPr="00156B7C">
        <w:rPr>
          <w:rFonts w:ascii="Times New Roman" w:hAnsi="Times New Roman" w:cs="Times New Roman"/>
          <w:i/>
          <w:iCs/>
          <w:sz w:val="28"/>
          <w:szCs w:val="28"/>
        </w:rPr>
        <w:t>Выберите один правильный ответ</w:t>
      </w:r>
      <w:r w:rsidR="00015FC4" w:rsidRPr="00156B7C">
        <w:rPr>
          <w:rFonts w:ascii="Times New Roman" w:hAnsi="Times New Roman" w:cs="Times New Roman"/>
          <w:sz w:val="28"/>
          <w:szCs w:val="28"/>
        </w:rPr>
        <w:t xml:space="preserve"> </w:t>
      </w:r>
    </w:p>
    <w:p w14:paraId="13CE9335" w14:textId="7484034B" w:rsidR="00664BBD" w:rsidRPr="00015FC4" w:rsidRDefault="00377C57"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shd w:val="clear" w:color="auto" w:fill="FFFFFF"/>
        </w:rPr>
        <w:t>Что представляют собой правила управления деловой карьерой:</w:t>
      </w:r>
    </w:p>
    <w:p w14:paraId="59512DD4" w14:textId="77777777" w:rsidR="00015FC4" w:rsidRPr="00015FC4" w:rsidRDefault="00664BBD"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А)</w:t>
      </w:r>
      <w:r w:rsidR="009572EA" w:rsidRPr="00015FC4">
        <w:rPr>
          <w:rFonts w:ascii="Times New Roman" w:eastAsia="Times New Roman" w:hAnsi="Times New Roman" w:cs="Times New Roman"/>
          <w:color w:val="000000" w:themeColor="text1"/>
          <w:sz w:val="28"/>
          <w:szCs w:val="28"/>
          <w:lang w:eastAsia="ru-RU"/>
        </w:rPr>
        <w:t xml:space="preserve"> </w:t>
      </w:r>
      <w:r w:rsidR="00377C57" w:rsidRPr="00015FC4">
        <w:rPr>
          <w:rFonts w:ascii="Times New Roman" w:hAnsi="Times New Roman" w:cs="Times New Roman"/>
          <w:color w:val="000000" w:themeColor="text1"/>
          <w:sz w:val="28"/>
          <w:szCs w:val="28"/>
          <w:shd w:val="clear" w:color="auto" w:fill="FFFFFF"/>
        </w:rPr>
        <w:t>Принципы поведения индивида в организации</w:t>
      </w:r>
      <w:r w:rsidRPr="00015FC4">
        <w:rPr>
          <w:rFonts w:ascii="Times New Roman" w:hAnsi="Times New Roman" w:cs="Times New Roman"/>
          <w:color w:val="000000" w:themeColor="text1"/>
          <w:sz w:val="28"/>
          <w:szCs w:val="28"/>
        </w:rPr>
        <w:t>;</w:t>
      </w:r>
    </w:p>
    <w:p w14:paraId="609DCE35" w14:textId="3A8AFE8C" w:rsidR="00015FC4" w:rsidRPr="00015FC4" w:rsidRDefault="00664BBD"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Б)</w:t>
      </w:r>
      <w:r w:rsidR="00377C57" w:rsidRPr="00015FC4">
        <w:rPr>
          <w:rFonts w:ascii="Times New Roman" w:hAnsi="Times New Roman" w:cs="Times New Roman"/>
          <w:color w:val="000000" w:themeColor="text1"/>
          <w:sz w:val="28"/>
          <w:szCs w:val="28"/>
          <w:shd w:val="clear" w:color="auto" w:fill="FFFFFF"/>
        </w:rPr>
        <w:t xml:space="preserve"> Принципы поведения индивида в обществе</w:t>
      </w:r>
      <w:r w:rsidR="00B65ECB" w:rsidRPr="00015FC4">
        <w:rPr>
          <w:rFonts w:ascii="Times New Roman" w:hAnsi="Times New Roman" w:cs="Times New Roman"/>
          <w:color w:val="000000" w:themeColor="text1"/>
          <w:sz w:val="28"/>
          <w:szCs w:val="28"/>
          <w:shd w:val="clear" w:color="auto" w:fill="FFFFFF"/>
        </w:rPr>
        <w:t>;</w:t>
      </w:r>
    </w:p>
    <w:p w14:paraId="476CF8A0" w14:textId="01541455" w:rsidR="00015FC4" w:rsidRPr="00015FC4" w:rsidRDefault="00377C57" w:rsidP="00015FC4">
      <w:pPr>
        <w:shd w:val="clear" w:color="auto" w:fill="FFFFFF"/>
        <w:spacing w:after="0" w:line="240" w:lineRule="auto"/>
        <w:rPr>
          <w:rFonts w:ascii="Times New Roman" w:hAnsi="Times New Roman" w:cs="Times New Roman"/>
          <w:color w:val="000000" w:themeColor="text1"/>
          <w:sz w:val="28"/>
          <w:szCs w:val="28"/>
          <w:shd w:val="clear" w:color="auto" w:fill="FFFFFF"/>
        </w:rPr>
      </w:pPr>
      <w:r w:rsidRPr="00015FC4">
        <w:rPr>
          <w:rFonts w:ascii="Times New Roman" w:hAnsi="Times New Roman" w:cs="Times New Roman"/>
          <w:color w:val="000000" w:themeColor="text1"/>
          <w:sz w:val="28"/>
          <w:szCs w:val="28"/>
        </w:rPr>
        <w:t>В)</w:t>
      </w:r>
      <w:r w:rsidRPr="00015FC4">
        <w:rPr>
          <w:rFonts w:ascii="Times New Roman" w:hAnsi="Times New Roman" w:cs="Times New Roman"/>
          <w:color w:val="000000" w:themeColor="text1"/>
          <w:sz w:val="28"/>
          <w:szCs w:val="28"/>
          <w:shd w:val="clear" w:color="auto" w:fill="FFFFFF"/>
        </w:rPr>
        <w:t xml:space="preserve"> Принципы поведения индивида по планированию и осуществлению служебного роста</w:t>
      </w:r>
      <w:r w:rsidR="00B65ECB" w:rsidRPr="00015FC4">
        <w:rPr>
          <w:rFonts w:ascii="Times New Roman" w:hAnsi="Times New Roman" w:cs="Times New Roman"/>
          <w:color w:val="000000" w:themeColor="text1"/>
          <w:sz w:val="28"/>
          <w:szCs w:val="28"/>
          <w:shd w:val="clear" w:color="auto" w:fill="FFFFFF"/>
        </w:rPr>
        <w:t>.</w:t>
      </w:r>
    </w:p>
    <w:p w14:paraId="5EE0035C" w14:textId="16F92BE5" w:rsidR="00015FC4" w:rsidRPr="00015FC4" w:rsidRDefault="00A65967"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Правильный ответ</w:t>
      </w:r>
      <w:r w:rsidR="00664BBD" w:rsidRPr="00015FC4">
        <w:rPr>
          <w:rFonts w:ascii="Times New Roman" w:hAnsi="Times New Roman" w:cs="Times New Roman"/>
          <w:color w:val="000000" w:themeColor="text1"/>
          <w:sz w:val="28"/>
          <w:szCs w:val="28"/>
        </w:rPr>
        <w:t xml:space="preserve">: </w:t>
      </w:r>
      <w:proofErr w:type="gramStart"/>
      <w:r w:rsidR="00664BBD" w:rsidRPr="00015FC4">
        <w:rPr>
          <w:rFonts w:ascii="Times New Roman" w:hAnsi="Times New Roman" w:cs="Times New Roman"/>
          <w:color w:val="000000" w:themeColor="text1"/>
          <w:sz w:val="28"/>
          <w:szCs w:val="28"/>
        </w:rPr>
        <w:t>В</w:t>
      </w:r>
      <w:proofErr w:type="gramEnd"/>
    </w:p>
    <w:p w14:paraId="393B92AB" w14:textId="77777777" w:rsidR="00015FC4" w:rsidRPr="00015FC4" w:rsidRDefault="004656DC"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w:t>
      </w:r>
      <w:r w:rsidR="00664BBD" w:rsidRPr="00015FC4">
        <w:rPr>
          <w:rFonts w:ascii="Times New Roman" w:hAnsi="Times New Roman" w:cs="Times New Roman"/>
          <w:color w:val="000000" w:themeColor="text1"/>
          <w:sz w:val="28"/>
          <w:szCs w:val="28"/>
        </w:rPr>
        <w:t>К-</w:t>
      </w:r>
      <w:r w:rsidR="00EE2CCA" w:rsidRPr="00015FC4">
        <w:rPr>
          <w:rFonts w:ascii="Times New Roman" w:hAnsi="Times New Roman" w:cs="Times New Roman"/>
          <w:color w:val="000000" w:themeColor="text1"/>
          <w:sz w:val="28"/>
          <w:szCs w:val="28"/>
        </w:rPr>
        <w:t>6</w:t>
      </w:r>
      <w:r w:rsidRPr="00015FC4">
        <w:rPr>
          <w:rFonts w:ascii="Times New Roman" w:hAnsi="Times New Roman" w:cs="Times New Roman"/>
          <w:color w:val="000000" w:themeColor="text1"/>
          <w:sz w:val="28"/>
          <w:szCs w:val="28"/>
        </w:rPr>
        <w:t xml:space="preserve"> (</w:t>
      </w:r>
      <w:r w:rsidR="00EE2CCA" w:rsidRPr="00015FC4">
        <w:rPr>
          <w:rFonts w:ascii="Times New Roman" w:hAnsi="Times New Roman" w:cs="Times New Roman"/>
          <w:color w:val="000000" w:themeColor="text1"/>
          <w:sz w:val="28"/>
          <w:szCs w:val="28"/>
        </w:rPr>
        <w:t>У</w:t>
      </w:r>
      <w:r w:rsidR="00664BBD" w:rsidRPr="00015FC4">
        <w:rPr>
          <w:rFonts w:ascii="Times New Roman" w:hAnsi="Times New Roman" w:cs="Times New Roman"/>
          <w:color w:val="000000" w:themeColor="text1"/>
          <w:sz w:val="28"/>
          <w:szCs w:val="28"/>
        </w:rPr>
        <w:t xml:space="preserve">К </w:t>
      </w:r>
      <w:r w:rsidR="00EE2CCA" w:rsidRPr="00015FC4">
        <w:rPr>
          <w:rFonts w:ascii="Times New Roman" w:hAnsi="Times New Roman" w:cs="Times New Roman"/>
          <w:color w:val="000000" w:themeColor="text1"/>
          <w:sz w:val="28"/>
          <w:szCs w:val="28"/>
        </w:rPr>
        <w:t>6</w:t>
      </w:r>
      <w:r w:rsidR="00664BBD" w:rsidRPr="00015FC4">
        <w:rPr>
          <w:rFonts w:ascii="Times New Roman" w:hAnsi="Times New Roman" w:cs="Times New Roman"/>
          <w:color w:val="000000" w:themeColor="text1"/>
          <w:sz w:val="28"/>
          <w:szCs w:val="28"/>
        </w:rPr>
        <w:t>.</w:t>
      </w:r>
      <w:r w:rsidR="00EE2CCA" w:rsidRPr="00015FC4">
        <w:rPr>
          <w:rFonts w:ascii="Times New Roman" w:hAnsi="Times New Roman" w:cs="Times New Roman"/>
          <w:color w:val="000000" w:themeColor="text1"/>
          <w:sz w:val="28"/>
          <w:szCs w:val="28"/>
        </w:rPr>
        <w:t>1</w:t>
      </w:r>
      <w:r w:rsidR="00664BBD" w:rsidRPr="00015FC4">
        <w:rPr>
          <w:rFonts w:ascii="Times New Roman" w:hAnsi="Times New Roman" w:cs="Times New Roman"/>
          <w:color w:val="000000" w:themeColor="text1"/>
          <w:sz w:val="28"/>
          <w:szCs w:val="28"/>
        </w:rPr>
        <w:t>)</w:t>
      </w:r>
    </w:p>
    <w:p w14:paraId="4EE3F8C0" w14:textId="77777777" w:rsidR="00015FC4" w:rsidRPr="00015FC4" w:rsidRDefault="00015FC4"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14:paraId="077F514E" w14:textId="77777777" w:rsidR="00015FC4" w:rsidRDefault="00664BBD" w:rsidP="00015FC4">
      <w:pPr>
        <w:spacing w:after="0" w:line="240" w:lineRule="auto"/>
        <w:jc w:val="both"/>
        <w:rPr>
          <w:rFonts w:ascii="Times New Roman" w:hAnsi="Times New Roman" w:cs="Times New Roman"/>
          <w:sz w:val="28"/>
          <w:szCs w:val="28"/>
        </w:rPr>
      </w:pPr>
      <w:r w:rsidRPr="00015FC4">
        <w:rPr>
          <w:rFonts w:ascii="Times New Roman" w:hAnsi="Times New Roman" w:cs="Times New Roman"/>
          <w:color w:val="000000" w:themeColor="text1"/>
          <w:sz w:val="28"/>
          <w:szCs w:val="28"/>
        </w:rPr>
        <w:t>2.</w:t>
      </w:r>
      <w:r w:rsidR="00377C57" w:rsidRPr="00015FC4">
        <w:rPr>
          <w:rFonts w:ascii="Times New Roman" w:hAnsi="Times New Roman" w:cs="Times New Roman"/>
          <w:color w:val="000000" w:themeColor="text1"/>
          <w:sz w:val="28"/>
          <w:szCs w:val="28"/>
          <w:shd w:val="clear" w:color="auto" w:fill="FFFFFF"/>
        </w:rPr>
        <w:t xml:space="preserve"> </w:t>
      </w:r>
      <w:r w:rsidR="00015FC4" w:rsidRPr="00156B7C">
        <w:rPr>
          <w:rFonts w:ascii="Times New Roman" w:hAnsi="Times New Roman" w:cs="Times New Roman"/>
          <w:i/>
          <w:iCs/>
          <w:sz w:val="28"/>
          <w:szCs w:val="28"/>
        </w:rPr>
        <w:t>Выберите один правильный ответ</w:t>
      </w:r>
      <w:r w:rsidR="00015FC4" w:rsidRPr="00156B7C">
        <w:rPr>
          <w:rFonts w:ascii="Times New Roman" w:hAnsi="Times New Roman" w:cs="Times New Roman"/>
          <w:sz w:val="28"/>
          <w:szCs w:val="28"/>
        </w:rPr>
        <w:t xml:space="preserve"> </w:t>
      </w:r>
    </w:p>
    <w:p w14:paraId="3D7F84B4" w14:textId="3A5ED6F5" w:rsidR="00664BBD" w:rsidRPr="00015FC4" w:rsidRDefault="00377C57"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shd w:val="clear" w:color="auto" w:fill="FFFFFF"/>
        </w:rPr>
        <w:t>Какие условия формирования карьеры не относятся к объективным</w:t>
      </w:r>
      <w:r w:rsidR="00664BBD" w:rsidRPr="00015FC4">
        <w:rPr>
          <w:rFonts w:ascii="Times New Roman" w:hAnsi="Times New Roman" w:cs="Times New Roman"/>
          <w:color w:val="000000" w:themeColor="text1"/>
          <w:sz w:val="28"/>
          <w:szCs w:val="28"/>
          <w:shd w:val="clear" w:color="auto" w:fill="FFFFFF"/>
        </w:rPr>
        <w:t>:</w:t>
      </w:r>
    </w:p>
    <w:p w14:paraId="6012BBB0" w14:textId="54241AD4"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А)</w:t>
      </w:r>
      <w:r w:rsidR="00377C57" w:rsidRPr="00015FC4">
        <w:rPr>
          <w:rFonts w:ascii="Times New Roman" w:hAnsi="Times New Roman" w:cs="Times New Roman"/>
          <w:color w:val="000000" w:themeColor="text1"/>
          <w:sz w:val="28"/>
          <w:szCs w:val="28"/>
          <w:shd w:val="clear" w:color="auto" w:fill="FFFFFF"/>
        </w:rPr>
        <w:t xml:space="preserve"> Личностные</w:t>
      </w:r>
      <w:r w:rsidR="00B65ECB" w:rsidRPr="00015FC4">
        <w:rPr>
          <w:rFonts w:ascii="Times New Roman" w:hAnsi="Times New Roman" w:cs="Times New Roman"/>
          <w:color w:val="000000" w:themeColor="text1"/>
          <w:sz w:val="28"/>
          <w:szCs w:val="28"/>
          <w:shd w:val="clear" w:color="auto" w:fill="FFFFFF"/>
        </w:rPr>
        <w:t>;</w:t>
      </w:r>
    </w:p>
    <w:p w14:paraId="690C8DD9" w14:textId="77777777" w:rsidR="00015FC4" w:rsidRPr="00015FC4" w:rsidRDefault="00664BBD" w:rsidP="00015FC4">
      <w:pPr>
        <w:shd w:val="clear" w:color="auto" w:fill="FFFFFF"/>
        <w:spacing w:after="0" w:line="240" w:lineRule="auto"/>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Б)</w:t>
      </w:r>
      <w:r w:rsidR="00377C57" w:rsidRPr="00015FC4">
        <w:rPr>
          <w:rFonts w:ascii="Times New Roman" w:hAnsi="Times New Roman" w:cs="Times New Roman"/>
          <w:color w:val="000000" w:themeColor="text1"/>
          <w:sz w:val="28"/>
          <w:szCs w:val="28"/>
          <w:shd w:val="clear" w:color="auto" w:fill="FFFFFF"/>
        </w:rPr>
        <w:t xml:space="preserve"> Кадровые</w:t>
      </w:r>
      <w:r w:rsidRPr="00015FC4">
        <w:rPr>
          <w:rFonts w:ascii="Times New Roman" w:hAnsi="Times New Roman" w:cs="Times New Roman"/>
          <w:color w:val="000000" w:themeColor="text1"/>
          <w:sz w:val="28"/>
          <w:szCs w:val="28"/>
        </w:rPr>
        <w:t>;</w:t>
      </w:r>
    </w:p>
    <w:p w14:paraId="3BE86039" w14:textId="77777777" w:rsidR="00015FC4" w:rsidRPr="00015FC4" w:rsidRDefault="00664BBD"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В)</w:t>
      </w:r>
      <w:r w:rsidR="00377C57" w:rsidRPr="00015FC4">
        <w:rPr>
          <w:rFonts w:ascii="Times New Roman" w:hAnsi="Times New Roman" w:cs="Times New Roman"/>
          <w:color w:val="000000" w:themeColor="text1"/>
          <w:sz w:val="28"/>
          <w:szCs w:val="28"/>
          <w:shd w:val="clear" w:color="auto" w:fill="FFFFFF"/>
        </w:rPr>
        <w:t xml:space="preserve"> Кризисные</w:t>
      </w:r>
      <w:r w:rsidR="00AD5F3C" w:rsidRPr="00015FC4">
        <w:rPr>
          <w:rFonts w:ascii="Times New Roman" w:hAnsi="Times New Roman" w:cs="Times New Roman"/>
          <w:color w:val="000000" w:themeColor="text1"/>
          <w:sz w:val="28"/>
          <w:szCs w:val="28"/>
          <w:shd w:val="clear" w:color="auto" w:fill="FFFFFF"/>
        </w:rPr>
        <w:t>.</w:t>
      </w:r>
    </w:p>
    <w:p w14:paraId="4CDE1916" w14:textId="2C78DD0A" w:rsidR="00015FC4" w:rsidRPr="00015FC4" w:rsidRDefault="00A65967"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Правильный ответ</w:t>
      </w:r>
      <w:r w:rsidR="00664BBD" w:rsidRPr="00015FC4">
        <w:rPr>
          <w:rFonts w:ascii="Times New Roman" w:hAnsi="Times New Roman" w:cs="Times New Roman"/>
          <w:color w:val="000000" w:themeColor="text1"/>
          <w:sz w:val="28"/>
          <w:szCs w:val="28"/>
        </w:rPr>
        <w:t xml:space="preserve">: </w:t>
      </w:r>
      <w:proofErr w:type="gramStart"/>
      <w:r w:rsidR="00377C57" w:rsidRPr="00015FC4">
        <w:rPr>
          <w:rFonts w:ascii="Times New Roman" w:hAnsi="Times New Roman" w:cs="Times New Roman"/>
          <w:color w:val="000000" w:themeColor="text1"/>
          <w:sz w:val="28"/>
          <w:szCs w:val="28"/>
        </w:rPr>
        <w:t>А</w:t>
      </w:r>
      <w:proofErr w:type="gramEnd"/>
    </w:p>
    <w:p w14:paraId="49B74805" w14:textId="329A4C97" w:rsidR="00664BBD" w:rsidRPr="00015FC4" w:rsidRDefault="00664BBD" w:rsidP="00015FC4">
      <w:pPr>
        <w:shd w:val="clear" w:color="auto" w:fill="FFFFFF"/>
        <w:spacing w:after="0" w:line="240" w:lineRule="auto"/>
        <w:rPr>
          <w:rFonts w:ascii="Times New Roman" w:hAnsi="Times New Roman" w:cs="Times New Roman"/>
          <w:color w:val="000000" w:themeColor="text1"/>
          <w:sz w:val="28"/>
          <w:szCs w:val="28"/>
          <w:shd w:val="clear" w:color="auto" w:fill="FFFFFF"/>
        </w:rPr>
      </w:pPr>
      <w:r w:rsidRPr="00015FC4">
        <w:rPr>
          <w:rFonts w:ascii="Times New Roman" w:hAnsi="Times New Roman" w:cs="Times New Roman"/>
          <w:color w:val="000000" w:themeColor="text1"/>
          <w:sz w:val="28"/>
          <w:szCs w:val="28"/>
        </w:rPr>
        <w:t>Компетенции (индикаторы):</w:t>
      </w:r>
      <w:r w:rsidR="00015FC4" w:rsidRPr="00015FC4">
        <w:rPr>
          <w:rFonts w:ascii="Times New Roman" w:eastAsia="Times New Roman" w:hAnsi="Times New Roman" w:cs="Times New Roman"/>
          <w:color w:val="000000" w:themeColor="text1"/>
          <w:sz w:val="28"/>
          <w:szCs w:val="28"/>
          <w:lang w:eastAsia="ru-RU"/>
        </w:rPr>
        <w:t xml:space="preserve"> </w:t>
      </w:r>
      <w:r w:rsidR="00EE2CCA" w:rsidRPr="00015FC4">
        <w:rPr>
          <w:rFonts w:ascii="Times New Roman" w:hAnsi="Times New Roman" w:cs="Times New Roman"/>
          <w:color w:val="000000" w:themeColor="text1"/>
          <w:sz w:val="28"/>
          <w:szCs w:val="28"/>
        </w:rPr>
        <w:t>УК-6 (УК 6.1)</w:t>
      </w:r>
      <w:r w:rsidR="00AD5F3C" w:rsidRPr="00015FC4">
        <w:rPr>
          <w:rFonts w:ascii="Times New Roman" w:eastAsia="Times New Roman" w:hAnsi="Times New Roman" w:cs="Times New Roman"/>
          <w:color w:val="000000" w:themeColor="text1"/>
          <w:sz w:val="28"/>
          <w:szCs w:val="28"/>
          <w:lang w:eastAsia="ru-RU"/>
        </w:rPr>
        <w:t xml:space="preserve"> </w:t>
      </w:r>
    </w:p>
    <w:p w14:paraId="64790E73" w14:textId="77777777" w:rsidR="00015FC4" w:rsidRPr="00015FC4" w:rsidRDefault="00015FC4"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14:paraId="636942A1" w14:textId="77777777" w:rsidR="00015FC4" w:rsidRDefault="00664BBD" w:rsidP="00015FC4">
      <w:pPr>
        <w:spacing w:after="0" w:line="240" w:lineRule="auto"/>
        <w:jc w:val="both"/>
        <w:rPr>
          <w:rFonts w:ascii="Times New Roman" w:hAnsi="Times New Roman" w:cs="Times New Roman"/>
          <w:sz w:val="28"/>
          <w:szCs w:val="28"/>
        </w:rPr>
      </w:pPr>
      <w:r w:rsidRPr="00015FC4">
        <w:rPr>
          <w:rFonts w:ascii="Times New Roman" w:hAnsi="Times New Roman" w:cs="Times New Roman"/>
          <w:color w:val="000000" w:themeColor="text1"/>
          <w:sz w:val="28"/>
          <w:szCs w:val="28"/>
        </w:rPr>
        <w:t>3</w:t>
      </w:r>
      <w:r w:rsidR="00377C57" w:rsidRPr="00015FC4">
        <w:rPr>
          <w:rFonts w:ascii="Times New Roman" w:hAnsi="Times New Roman" w:cs="Times New Roman"/>
          <w:color w:val="000000" w:themeColor="text1"/>
          <w:sz w:val="28"/>
          <w:szCs w:val="28"/>
        </w:rPr>
        <w:t xml:space="preserve">. </w:t>
      </w:r>
      <w:r w:rsidR="00015FC4" w:rsidRPr="00156B7C">
        <w:rPr>
          <w:rFonts w:ascii="Times New Roman" w:hAnsi="Times New Roman" w:cs="Times New Roman"/>
          <w:i/>
          <w:iCs/>
          <w:sz w:val="28"/>
          <w:szCs w:val="28"/>
        </w:rPr>
        <w:t>Выберите один правильный ответ</w:t>
      </w:r>
      <w:r w:rsidR="00015FC4" w:rsidRPr="00156B7C">
        <w:rPr>
          <w:rFonts w:ascii="Times New Roman" w:hAnsi="Times New Roman" w:cs="Times New Roman"/>
          <w:sz w:val="28"/>
          <w:szCs w:val="28"/>
        </w:rPr>
        <w:t xml:space="preserve"> </w:t>
      </w:r>
    </w:p>
    <w:p w14:paraId="083146C7" w14:textId="582DFB38" w:rsidR="00015FC4" w:rsidRPr="00015FC4" w:rsidRDefault="00377C57" w:rsidP="00015FC4">
      <w:pPr>
        <w:shd w:val="clear" w:color="auto" w:fill="FFFFFF"/>
        <w:spacing w:after="0" w:line="240" w:lineRule="auto"/>
        <w:rPr>
          <w:rFonts w:ascii="Times New Roman" w:hAnsi="Times New Roman" w:cs="Times New Roman"/>
          <w:color w:val="000000" w:themeColor="text1"/>
          <w:sz w:val="28"/>
          <w:szCs w:val="28"/>
          <w:shd w:val="clear" w:color="auto" w:fill="FFFFFF"/>
        </w:rPr>
      </w:pPr>
      <w:r w:rsidRPr="00015FC4">
        <w:rPr>
          <w:rFonts w:ascii="Times New Roman" w:hAnsi="Times New Roman" w:cs="Times New Roman"/>
          <w:color w:val="000000" w:themeColor="text1"/>
          <w:sz w:val="28"/>
          <w:szCs w:val="28"/>
          <w:shd w:val="clear" w:color="auto" w:fill="FFFFFF"/>
        </w:rPr>
        <w:t>В какой период идет процесс роста квалификации работника, продвижение по служебной лестнице:</w:t>
      </w:r>
    </w:p>
    <w:p w14:paraId="1023AA78" w14:textId="5B6C3D4B" w:rsidR="00015FC4" w:rsidRPr="00015FC4" w:rsidRDefault="00AD5F3C" w:rsidP="00015FC4">
      <w:pPr>
        <w:shd w:val="clear" w:color="auto" w:fill="FFFFFF"/>
        <w:spacing w:after="0" w:line="240" w:lineRule="auto"/>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А)</w:t>
      </w:r>
      <w:r w:rsidR="00015FC4" w:rsidRPr="00015FC4">
        <w:rPr>
          <w:rFonts w:ascii="Times New Roman" w:hAnsi="Times New Roman" w:cs="Times New Roman"/>
          <w:color w:val="000000" w:themeColor="text1"/>
          <w:sz w:val="28"/>
          <w:szCs w:val="28"/>
        </w:rPr>
        <w:t xml:space="preserve"> </w:t>
      </w:r>
      <w:r w:rsidR="00377C57" w:rsidRPr="00015FC4">
        <w:rPr>
          <w:rFonts w:ascii="Times New Roman" w:hAnsi="Times New Roman" w:cs="Times New Roman"/>
          <w:color w:val="000000" w:themeColor="text1"/>
          <w:sz w:val="28"/>
          <w:szCs w:val="28"/>
          <w:shd w:val="clear" w:color="auto" w:fill="FFFFFF"/>
        </w:rPr>
        <w:t>Этап сохранения</w:t>
      </w:r>
      <w:r w:rsidR="00664BBD" w:rsidRPr="00015FC4">
        <w:rPr>
          <w:rFonts w:ascii="Times New Roman" w:hAnsi="Times New Roman" w:cs="Times New Roman"/>
          <w:color w:val="000000" w:themeColor="text1"/>
          <w:sz w:val="28"/>
          <w:szCs w:val="28"/>
        </w:rPr>
        <w:t>;</w:t>
      </w:r>
    </w:p>
    <w:p w14:paraId="7EB11A42" w14:textId="77777777" w:rsidR="00015FC4" w:rsidRPr="00015FC4" w:rsidRDefault="00664BBD"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Б</w:t>
      </w:r>
      <w:r w:rsidR="00377C57" w:rsidRPr="00015FC4">
        <w:rPr>
          <w:rFonts w:ascii="Times New Roman" w:hAnsi="Times New Roman" w:cs="Times New Roman"/>
          <w:color w:val="000000" w:themeColor="text1"/>
          <w:sz w:val="28"/>
          <w:szCs w:val="28"/>
        </w:rPr>
        <w:t>)</w:t>
      </w:r>
      <w:r w:rsidR="00015FC4" w:rsidRPr="00015FC4">
        <w:rPr>
          <w:rFonts w:ascii="Times New Roman" w:hAnsi="Times New Roman" w:cs="Times New Roman"/>
          <w:color w:val="000000" w:themeColor="text1"/>
          <w:sz w:val="28"/>
          <w:szCs w:val="28"/>
        </w:rPr>
        <w:t xml:space="preserve"> </w:t>
      </w:r>
      <w:r w:rsidR="00377C57" w:rsidRPr="00015FC4">
        <w:rPr>
          <w:rFonts w:ascii="Times New Roman" w:hAnsi="Times New Roman" w:cs="Times New Roman"/>
          <w:color w:val="000000" w:themeColor="text1"/>
          <w:sz w:val="28"/>
          <w:szCs w:val="28"/>
          <w:shd w:val="clear" w:color="auto" w:fill="FFFFFF"/>
        </w:rPr>
        <w:t>Этап становления</w:t>
      </w:r>
      <w:r w:rsidRPr="00015FC4">
        <w:rPr>
          <w:rFonts w:ascii="Times New Roman" w:hAnsi="Times New Roman" w:cs="Times New Roman"/>
          <w:color w:val="000000" w:themeColor="text1"/>
          <w:sz w:val="28"/>
          <w:szCs w:val="28"/>
        </w:rPr>
        <w:t>;</w:t>
      </w:r>
    </w:p>
    <w:p w14:paraId="79A5EF7F" w14:textId="77777777" w:rsidR="00015FC4" w:rsidRPr="00015FC4" w:rsidRDefault="00664BBD" w:rsidP="00015FC4">
      <w:pPr>
        <w:shd w:val="clear" w:color="auto" w:fill="FFFFFF"/>
        <w:spacing w:after="0" w:line="240" w:lineRule="auto"/>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В)</w:t>
      </w:r>
      <w:r w:rsidR="00377C57" w:rsidRPr="00015FC4">
        <w:rPr>
          <w:rFonts w:ascii="Times New Roman" w:hAnsi="Times New Roman" w:cs="Times New Roman"/>
          <w:color w:val="000000" w:themeColor="text1"/>
          <w:sz w:val="28"/>
          <w:szCs w:val="28"/>
          <w:shd w:val="clear" w:color="auto" w:fill="FFFFFF"/>
        </w:rPr>
        <w:t xml:space="preserve"> Этап продвижения</w:t>
      </w:r>
      <w:r w:rsidRPr="00015FC4">
        <w:rPr>
          <w:rFonts w:ascii="Times New Roman" w:hAnsi="Times New Roman" w:cs="Times New Roman"/>
          <w:color w:val="000000" w:themeColor="text1"/>
          <w:sz w:val="28"/>
          <w:szCs w:val="28"/>
        </w:rPr>
        <w:t>.</w:t>
      </w:r>
    </w:p>
    <w:p w14:paraId="16498BBE" w14:textId="311BF45D" w:rsidR="00015FC4" w:rsidRPr="00015FC4" w:rsidRDefault="00A65967"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Правильный ответ</w:t>
      </w:r>
      <w:r w:rsidR="00664BBD" w:rsidRPr="00015FC4">
        <w:rPr>
          <w:rFonts w:ascii="Times New Roman" w:hAnsi="Times New Roman" w:cs="Times New Roman"/>
          <w:color w:val="000000" w:themeColor="text1"/>
          <w:sz w:val="28"/>
          <w:szCs w:val="28"/>
        </w:rPr>
        <w:t xml:space="preserve">: </w:t>
      </w:r>
      <w:proofErr w:type="gramStart"/>
      <w:r w:rsidR="00377C57" w:rsidRPr="00015FC4">
        <w:rPr>
          <w:rFonts w:ascii="Times New Roman" w:hAnsi="Times New Roman" w:cs="Times New Roman"/>
          <w:color w:val="000000" w:themeColor="text1"/>
          <w:sz w:val="28"/>
          <w:szCs w:val="28"/>
        </w:rPr>
        <w:t>В</w:t>
      </w:r>
      <w:proofErr w:type="gramEnd"/>
    </w:p>
    <w:p w14:paraId="23D8F174" w14:textId="77777777" w:rsidR="00015FC4" w:rsidRPr="00015FC4" w:rsidRDefault="00664BBD"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Компетенции (индикаторы):</w:t>
      </w:r>
      <w:r w:rsidR="00B13DD7" w:rsidRPr="00015FC4">
        <w:rPr>
          <w:rFonts w:ascii="Times New Roman" w:eastAsia="Times New Roman" w:hAnsi="Times New Roman" w:cs="Times New Roman"/>
          <w:color w:val="000000" w:themeColor="text1"/>
          <w:sz w:val="28"/>
          <w:szCs w:val="28"/>
          <w:lang w:eastAsia="ru-RU"/>
        </w:rPr>
        <w:t xml:space="preserve"> </w:t>
      </w:r>
      <w:r w:rsidR="00EE2CCA" w:rsidRPr="00015FC4">
        <w:rPr>
          <w:rFonts w:ascii="Times New Roman" w:hAnsi="Times New Roman" w:cs="Times New Roman"/>
          <w:color w:val="000000" w:themeColor="text1"/>
          <w:sz w:val="28"/>
          <w:szCs w:val="28"/>
        </w:rPr>
        <w:t>УК-6 (УК 6.1)</w:t>
      </w:r>
    </w:p>
    <w:p w14:paraId="0C1BC5EF" w14:textId="77777777" w:rsidR="00015FC4" w:rsidRPr="00015FC4" w:rsidRDefault="00015FC4" w:rsidP="00015FC4">
      <w:pPr>
        <w:spacing w:after="0" w:line="240" w:lineRule="auto"/>
        <w:jc w:val="both"/>
        <w:rPr>
          <w:rFonts w:ascii="Times New Roman" w:hAnsi="Times New Roman" w:cs="Times New Roman"/>
          <w:color w:val="000000" w:themeColor="text1"/>
          <w:sz w:val="28"/>
          <w:szCs w:val="28"/>
          <w:shd w:val="clear" w:color="auto" w:fill="FFFFFF"/>
        </w:rPr>
      </w:pPr>
    </w:p>
    <w:p w14:paraId="770B8049" w14:textId="77777777" w:rsidR="00015FC4" w:rsidRDefault="00664BBD" w:rsidP="00015FC4">
      <w:pPr>
        <w:spacing w:after="0" w:line="240" w:lineRule="auto"/>
        <w:jc w:val="both"/>
        <w:rPr>
          <w:rFonts w:ascii="Times New Roman" w:hAnsi="Times New Roman" w:cs="Times New Roman"/>
          <w:sz w:val="28"/>
          <w:szCs w:val="28"/>
        </w:rPr>
      </w:pPr>
      <w:r w:rsidRPr="00015FC4">
        <w:rPr>
          <w:rFonts w:ascii="Times New Roman" w:hAnsi="Times New Roman" w:cs="Times New Roman"/>
          <w:color w:val="000000" w:themeColor="text1"/>
          <w:sz w:val="28"/>
          <w:szCs w:val="28"/>
        </w:rPr>
        <w:t>4.</w:t>
      </w:r>
      <w:r w:rsidR="00377C57" w:rsidRPr="00015FC4">
        <w:rPr>
          <w:rFonts w:ascii="Times New Roman" w:hAnsi="Times New Roman" w:cs="Times New Roman"/>
          <w:color w:val="000000" w:themeColor="text1"/>
          <w:sz w:val="28"/>
          <w:szCs w:val="28"/>
          <w:shd w:val="clear" w:color="auto" w:fill="FFFFFF"/>
        </w:rPr>
        <w:t xml:space="preserve"> </w:t>
      </w:r>
      <w:r w:rsidR="00015FC4" w:rsidRPr="00156B7C">
        <w:rPr>
          <w:rFonts w:ascii="Times New Roman" w:hAnsi="Times New Roman" w:cs="Times New Roman"/>
          <w:i/>
          <w:iCs/>
          <w:sz w:val="28"/>
          <w:szCs w:val="28"/>
        </w:rPr>
        <w:t>Выберите один правильный ответ</w:t>
      </w:r>
      <w:r w:rsidR="00015FC4" w:rsidRPr="00156B7C">
        <w:rPr>
          <w:rFonts w:ascii="Times New Roman" w:hAnsi="Times New Roman" w:cs="Times New Roman"/>
          <w:sz w:val="28"/>
          <w:szCs w:val="28"/>
        </w:rPr>
        <w:t xml:space="preserve"> </w:t>
      </w:r>
    </w:p>
    <w:p w14:paraId="5FE9F886" w14:textId="0F4574C5" w:rsidR="00664BBD" w:rsidRPr="00015FC4" w:rsidRDefault="00377C57"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shd w:val="clear" w:color="auto" w:fill="FFFFFF"/>
        </w:rPr>
        <w:t>Мероприятия по управлению деловой карьерой</w:t>
      </w:r>
      <w:r w:rsidR="00B13DD7" w:rsidRPr="00015FC4">
        <w:rPr>
          <w:rFonts w:ascii="Times New Roman" w:hAnsi="Times New Roman" w:cs="Times New Roman"/>
          <w:color w:val="000000" w:themeColor="text1"/>
          <w:sz w:val="28"/>
          <w:szCs w:val="28"/>
          <w:shd w:val="clear" w:color="auto" w:fill="FFFFFF"/>
        </w:rPr>
        <w:t>– это:</w:t>
      </w:r>
    </w:p>
    <w:p w14:paraId="2DF0240B"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А)</w:t>
      </w:r>
      <w:r w:rsidR="00377C57" w:rsidRPr="00015FC4">
        <w:rPr>
          <w:rFonts w:ascii="Times New Roman" w:hAnsi="Times New Roman" w:cs="Times New Roman"/>
          <w:color w:val="000000" w:themeColor="text1"/>
          <w:sz w:val="28"/>
          <w:szCs w:val="28"/>
          <w:shd w:val="clear" w:color="auto" w:fill="FFFFFF"/>
        </w:rPr>
        <w:t xml:space="preserve"> Понижают преданность работника интересам организации</w:t>
      </w:r>
      <w:r w:rsidRPr="00015FC4">
        <w:rPr>
          <w:rFonts w:ascii="Times New Roman" w:hAnsi="Times New Roman" w:cs="Times New Roman"/>
          <w:color w:val="000000" w:themeColor="text1"/>
          <w:sz w:val="28"/>
          <w:szCs w:val="28"/>
        </w:rPr>
        <w:t>;</w:t>
      </w:r>
    </w:p>
    <w:p w14:paraId="70A37B08"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Б)</w:t>
      </w:r>
      <w:r w:rsidR="00377C57" w:rsidRPr="00015FC4">
        <w:rPr>
          <w:rFonts w:ascii="Times New Roman" w:hAnsi="Times New Roman" w:cs="Times New Roman"/>
          <w:color w:val="000000" w:themeColor="text1"/>
          <w:sz w:val="28"/>
          <w:szCs w:val="28"/>
          <w:shd w:val="clear" w:color="auto" w:fill="FFFFFF"/>
        </w:rPr>
        <w:t xml:space="preserve"> Увеличивают текучесть кадров</w:t>
      </w:r>
      <w:r w:rsidRPr="00015FC4">
        <w:rPr>
          <w:rFonts w:ascii="Times New Roman" w:hAnsi="Times New Roman" w:cs="Times New Roman"/>
          <w:color w:val="000000" w:themeColor="text1"/>
          <w:sz w:val="28"/>
          <w:szCs w:val="28"/>
        </w:rPr>
        <w:t>;</w:t>
      </w:r>
    </w:p>
    <w:p w14:paraId="3398376F" w14:textId="77777777" w:rsidR="00015FC4" w:rsidRPr="00015FC4" w:rsidRDefault="00664BBD"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В</w:t>
      </w:r>
      <w:r w:rsidR="00377C57" w:rsidRPr="00015FC4">
        <w:rPr>
          <w:rFonts w:ascii="Times New Roman" w:hAnsi="Times New Roman" w:cs="Times New Roman"/>
          <w:color w:val="000000" w:themeColor="text1"/>
          <w:sz w:val="28"/>
          <w:szCs w:val="28"/>
        </w:rPr>
        <w:t>)</w:t>
      </w:r>
      <w:r w:rsidR="00377C57" w:rsidRPr="00015FC4">
        <w:rPr>
          <w:rFonts w:ascii="Times New Roman" w:hAnsi="Times New Roman" w:cs="Times New Roman"/>
          <w:color w:val="000000" w:themeColor="text1"/>
          <w:sz w:val="28"/>
          <w:szCs w:val="28"/>
          <w:shd w:val="clear" w:color="auto" w:fill="FFFFFF"/>
        </w:rPr>
        <w:t xml:space="preserve"> Повышают производительность труда</w:t>
      </w:r>
      <w:r w:rsidR="00B13DD7" w:rsidRPr="00015FC4">
        <w:rPr>
          <w:rFonts w:ascii="Times New Roman" w:eastAsia="Times New Roman" w:hAnsi="Times New Roman" w:cs="Times New Roman"/>
          <w:color w:val="000000" w:themeColor="text1"/>
          <w:sz w:val="28"/>
          <w:szCs w:val="28"/>
          <w:lang w:eastAsia="ru-RU"/>
        </w:rPr>
        <w:t>.</w:t>
      </w:r>
    </w:p>
    <w:p w14:paraId="04DC33E0" w14:textId="091166EC" w:rsidR="00015FC4" w:rsidRPr="00015FC4" w:rsidRDefault="00A65967"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Правильный ответ</w:t>
      </w:r>
      <w:r w:rsidR="00664BBD" w:rsidRPr="00015FC4">
        <w:rPr>
          <w:rFonts w:ascii="Times New Roman" w:hAnsi="Times New Roman" w:cs="Times New Roman"/>
          <w:color w:val="000000" w:themeColor="text1"/>
          <w:sz w:val="28"/>
          <w:szCs w:val="28"/>
        </w:rPr>
        <w:t xml:space="preserve">: </w:t>
      </w:r>
      <w:proofErr w:type="gramStart"/>
      <w:r w:rsidR="00664BBD" w:rsidRPr="00015FC4">
        <w:rPr>
          <w:rFonts w:ascii="Times New Roman" w:hAnsi="Times New Roman" w:cs="Times New Roman"/>
          <w:color w:val="000000" w:themeColor="text1"/>
          <w:sz w:val="28"/>
          <w:szCs w:val="28"/>
        </w:rPr>
        <w:t>В</w:t>
      </w:r>
      <w:proofErr w:type="gramEnd"/>
    </w:p>
    <w:p w14:paraId="42631CB4" w14:textId="77777777" w:rsidR="00015FC4" w:rsidRPr="00015FC4" w:rsidRDefault="00664BBD" w:rsidP="00015FC4">
      <w:pPr>
        <w:shd w:val="clear" w:color="auto" w:fill="FFFFFF"/>
        <w:spacing w:after="0" w:line="240" w:lineRule="auto"/>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0E570EE6" w14:textId="77777777" w:rsidR="00015FC4" w:rsidRPr="00015FC4" w:rsidRDefault="00015FC4" w:rsidP="00015FC4">
      <w:pPr>
        <w:spacing w:after="0" w:line="240" w:lineRule="auto"/>
        <w:jc w:val="both"/>
        <w:rPr>
          <w:rFonts w:ascii="Times New Roman" w:hAnsi="Times New Roman" w:cs="Times New Roman"/>
          <w:color w:val="000000" w:themeColor="text1"/>
          <w:sz w:val="28"/>
          <w:szCs w:val="28"/>
          <w:shd w:val="clear" w:color="auto" w:fill="FFFFFF"/>
        </w:rPr>
      </w:pPr>
    </w:p>
    <w:p w14:paraId="769D73F8" w14:textId="77777777" w:rsidR="00015FC4" w:rsidRDefault="00664BBD" w:rsidP="00015FC4">
      <w:pPr>
        <w:spacing w:after="0" w:line="240" w:lineRule="auto"/>
        <w:jc w:val="both"/>
        <w:rPr>
          <w:rFonts w:ascii="Times New Roman" w:hAnsi="Times New Roman" w:cs="Times New Roman"/>
          <w:sz w:val="28"/>
          <w:szCs w:val="28"/>
        </w:rPr>
      </w:pPr>
      <w:r w:rsidRPr="00015FC4">
        <w:rPr>
          <w:rFonts w:ascii="Times New Roman" w:hAnsi="Times New Roman" w:cs="Times New Roman"/>
          <w:color w:val="000000" w:themeColor="text1"/>
          <w:sz w:val="28"/>
          <w:szCs w:val="28"/>
        </w:rPr>
        <w:t>5.</w:t>
      </w:r>
      <w:r w:rsidR="00377C57" w:rsidRPr="00015FC4">
        <w:rPr>
          <w:rFonts w:ascii="Times New Roman" w:hAnsi="Times New Roman" w:cs="Times New Roman"/>
          <w:color w:val="000000" w:themeColor="text1"/>
          <w:sz w:val="28"/>
          <w:szCs w:val="28"/>
          <w:shd w:val="clear" w:color="auto" w:fill="FFFFFF"/>
        </w:rPr>
        <w:t xml:space="preserve"> </w:t>
      </w:r>
      <w:r w:rsidR="00015FC4" w:rsidRPr="00156B7C">
        <w:rPr>
          <w:rFonts w:ascii="Times New Roman" w:hAnsi="Times New Roman" w:cs="Times New Roman"/>
          <w:i/>
          <w:iCs/>
          <w:sz w:val="28"/>
          <w:szCs w:val="28"/>
        </w:rPr>
        <w:t>Выберите один правильный ответ</w:t>
      </w:r>
      <w:r w:rsidR="00015FC4" w:rsidRPr="00156B7C">
        <w:rPr>
          <w:rFonts w:ascii="Times New Roman" w:hAnsi="Times New Roman" w:cs="Times New Roman"/>
          <w:sz w:val="28"/>
          <w:szCs w:val="28"/>
        </w:rPr>
        <w:t xml:space="preserve"> </w:t>
      </w:r>
    </w:p>
    <w:p w14:paraId="7007B429" w14:textId="1176D919" w:rsidR="00664BBD" w:rsidRPr="00015FC4" w:rsidRDefault="00377C57"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shd w:val="clear" w:color="auto" w:fill="FFFFFF"/>
        </w:rPr>
        <w:t>От чего не зависит реализация плана развития карьеры</w:t>
      </w:r>
      <w:r w:rsidRPr="00015FC4">
        <w:rPr>
          <w:rFonts w:ascii="Times New Roman" w:hAnsi="Times New Roman" w:cs="Times New Roman"/>
          <w:color w:val="000000" w:themeColor="text1"/>
          <w:sz w:val="28"/>
          <w:szCs w:val="28"/>
        </w:rPr>
        <w:t>?</w:t>
      </w:r>
    </w:p>
    <w:p w14:paraId="72977B88"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А)</w:t>
      </w:r>
      <w:r w:rsidR="00377C57" w:rsidRPr="00015FC4">
        <w:rPr>
          <w:rFonts w:ascii="Times New Roman" w:hAnsi="Times New Roman" w:cs="Times New Roman"/>
          <w:color w:val="000000" w:themeColor="text1"/>
          <w:sz w:val="28"/>
          <w:szCs w:val="28"/>
          <w:shd w:val="clear" w:color="auto" w:fill="FFFFFF"/>
        </w:rPr>
        <w:t xml:space="preserve"> Заметного положения в организации</w:t>
      </w:r>
      <w:r w:rsidRPr="00015FC4">
        <w:rPr>
          <w:rFonts w:ascii="Times New Roman" w:hAnsi="Times New Roman" w:cs="Times New Roman"/>
          <w:color w:val="000000" w:themeColor="text1"/>
          <w:sz w:val="28"/>
          <w:szCs w:val="28"/>
        </w:rPr>
        <w:t>;</w:t>
      </w:r>
    </w:p>
    <w:p w14:paraId="386B0D50"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Б)</w:t>
      </w:r>
      <w:r w:rsidR="00377C57" w:rsidRPr="00015FC4">
        <w:rPr>
          <w:rFonts w:ascii="Times New Roman" w:hAnsi="Times New Roman" w:cs="Times New Roman"/>
          <w:color w:val="000000" w:themeColor="text1"/>
          <w:sz w:val="28"/>
          <w:szCs w:val="28"/>
          <w:shd w:val="clear" w:color="auto" w:fill="FFFFFF"/>
        </w:rPr>
        <w:t xml:space="preserve"> Эффективного партнерства с руководителем</w:t>
      </w:r>
      <w:r w:rsidRPr="00015FC4">
        <w:rPr>
          <w:rFonts w:ascii="Times New Roman" w:hAnsi="Times New Roman" w:cs="Times New Roman"/>
          <w:color w:val="000000" w:themeColor="text1"/>
          <w:sz w:val="28"/>
          <w:szCs w:val="28"/>
        </w:rPr>
        <w:t>;</w:t>
      </w:r>
    </w:p>
    <w:p w14:paraId="7DEA881B" w14:textId="620C4ABA" w:rsidR="00664BBD" w:rsidRPr="00015FC4" w:rsidRDefault="00B13DD7"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lastRenderedPageBreak/>
        <w:t>В)</w:t>
      </w:r>
      <w:r w:rsidR="00377C57" w:rsidRPr="00015FC4">
        <w:rPr>
          <w:rFonts w:ascii="Times New Roman" w:hAnsi="Times New Roman" w:cs="Times New Roman"/>
          <w:color w:val="000000" w:themeColor="text1"/>
          <w:sz w:val="28"/>
          <w:szCs w:val="28"/>
          <w:shd w:val="clear" w:color="auto" w:fill="FFFFFF"/>
        </w:rPr>
        <w:t xml:space="preserve"> Погодных условий</w:t>
      </w:r>
      <w:r w:rsidR="00664BBD" w:rsidRPr="00015FC4">
        <w:rPr>
          <w:rFonts w:ascii="Times New Roman" w:hAnsi="Times New Roman" w:cs="Times New Roman"/>
          <w:color w:val="000000" w:themeColor="text1"/>
          <w:sz w:val="28"/>
          <w:szCs w:val="28"/>
        </w:rPr>
        <w:t>.</w:t>
      </w:r>
    </w:p>
    <w:p w14:paraId="2974700B" w14:textId="671B143B" w:rsidR="00664BBD" w:rsidRPr="00015FC4" w:rsidRDefault="00A65967" w:rsidP="00015FC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Правильный ответ</w:t>
      </w:r>
      <w:r w:rsidR="00664BBD" w:rsidRPr="00015FC4">
        <w:rPr>
          <w:rFonts w:ascii="Times New Roman" w:hAnsi="Times New Roman" w:cs="Times New Roman"/>
          <w:color w:val="000000" w:themeColor="text1"/>
          <w:sz w:val="28"/>
          <w:szCs w:val="28"/>
        </w:rPr>
        <w:t xml:space="preserve">: </w:t>
      </w:r>
      <w:proofErr w:type="gramStart"/>
      <w:r w:rsidR="00377C57" w:rsidRPr="00015FC4">
        <w:rPr>
          <w:rFonts w:ascii="Times New Roman" w:hAnsi="Times New Roman" w:cs="Times New Roman"/>
          <w:color w:val="000000" w:themeColor="text1"/>
          <w:sz w:val="28"/>
          <w:szCs w:val="28"/>
        </w:rPr>
        <w:t>В</w:t>
      </w:r>
      <w:proofErr w:type="gramEnd"/>
    </w:p>
    <w:p w14:paraId="72FB0FC3" w14:textId="77777777" w:rsidR="004656DC"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104F10D9"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17734C0E" w14:textId="77777777" w:rsidR="00015FC4" w:rsidRDefault="00664BBD" w:rsidP="00015FC4">
      <w:pPr>
        <w:spacing w:after="0" w:line="240" w:lineRule="auto"/>
        <w:jc w:val="both"/>
        <w:rPr>
          <w:rFonts w:ascii="Times New Roman" w:hAnsi="Times New Roman" w:cs="Times New Roman"/>
          <w:sz w:val="28"/>
          <w:szCs w:val="28"/>
        </w:rPr>
      </w:pPr>
      <w:r w:rsidRPr="00015FC4">
        <w:rPr>
          <w:rFonts w:ascii="Times New Roman" w:hAnsi="Times New Roman" w:cs="Times New Roman"/>
          <w:color w:val="000000" w:themeColor="text1"/>
          <w:sz w:val="28"/>
          <w:szCs w:val="28"/>
        </w:rPr>
        <w:t>6.</w:t>
      </w:r>
      <w:r w:rsidR="00377C57" w:rsidRPr="00015FC4">
        <w:rPr>
          <w:rFonts w:ascii="Times New Roman" w:hAnsi="Times New Roman" w:cs="Times New Roman"/>
          <w:color w:val="000000" w:themeColor="text1"/>
          <w:sz w:val="28"/>
          <w:szCs w:val="28"/>
          <w:shd w:val="clear" w:color="auto" w:fill="FFFFFF"/>
        </w:rPr>
        <w:t xml:space="preserve"> </w:t>
      </w:r>
      <w:r w:rsidR="00015FC4" w:rsidRPr="00156B7C">
        <w:rPr>
          <w:rFonts w:ascii="Times New Roman" w:hAnsi="Times New Roman" w:cs="Times New Roman"/>
          <w:i/>
          <w:iCs/>
          <w:sz w:val="28"/>
          <w:szCs w:val="28"/>
        </w:rPr>
        <w:t>Выберите один правильный ответ</w:t>
      </w:r>
      <w:r w:rsidR="00015FC4" w:rsidRPr="00156B7C">
        <w:rPr>
          <w:rFonts w:ascii="Times New Roman" w:hAnsi="Times New Roman" w:cs="Times New Roman"/>
          <w:sz w:val="28"/>
          <w:szCs w:val="28"/>
        </w:rPr>
        <w:t xml:space="preserve"> </w:t>
      </w:r>
    </w:p>
    <w:p w14:paraId="444603BD" w14:textId="3D3982DD" w:rsidR="00664BBD" w:rsidRPr="00015FC4" w:rsidRDefault="00377C57" w:rsidP="00015FC4">
      <w:pPr>
        <w:spacing w:after="0" w:line="240" w:lineRule="auto"/>
        <w:jc w:val="both"/>
        <w:rPr>
          <w:rFonts w:ascii="Times New Roman" w:hAnsi="Times New Roman" w:cs="Times New Roman"/>
          <w:color w:val="000000" w:themeColor="text1"/>
          <w:sz w:val="28"/>
          <w:szCs w:val="28"/>
          <w:shd w:val="clear" w:color="auto" w:fill="FFFFFF"/>
        </w:rPr>
      </w:pPr>
      <w:r w:rsidRPr="00015FC4">
        <w:rPr>
          <w:rFonts w:ascii="Times New Roman" w:hAnsi="Times New Roman" w:cs="Times New Roman"/>
          <w:color w:val="000000" w:themeColor="text1"/>
          <w:sz w:val="28"/>
          <w:szCs w:val="28"/>
          <w:shd w:val="clear" w:color="auto" w:fill="FFFFFF"/>
        </w:rPr>
        <w:t>Какие преимущества создает для работника развитие карьеры</w:t>
      </w:r>
      <w:r w:rsidR="00664BBD" w:rsidRPr="00015FC4">
        <w:rPr>
          <w:rFonts w:ascii="Times New Roman" w:hAnsi="Times New Roman" w:cs="Times New Roman"/>
          <w:color w:val="000000" w:themeColor="text1"/>
          <w:sz w:val="28"/>
          <w:szCs w:val="28"/>
          <w:shd w:val="clear" w:color="auto" w:fill="FFFFFF"/>
        </w:rPr>
        <w:t>:</w:t>
      </w:r>
    </w:p>
    <w:p w14:paraId="4D0A3842"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А)</w:t>
      </w:r>
      <w:r w:rsidR="00377C57" w:rsidRPr="00015FC4">
        <w:rPr>
          <w:rFonts w:ascii="Times New Roman" w:hAnsi="Times New Roman" w:cs="Times New Roman"/>
          <w:color w:val="000000" w:themeColor="text1"/>
          <w:sz w:val="28"/>
          <w:szCs w:val="28"/>
          <w:shd w:val="clear" w:color="auto" w:fill="FFFFFF"/>
        </w:rPr>
        <w:t xml:space="preserve"> Возможность планировать профессиональный рост</w:t>
      </w:r>
      <w:r w:rsidRPr="00015FC4">
        <w:rPr>
          <w:rFonts w:ascii="Times New Roman" w:hAnsi="Times New Roman" w:cs="Times New Roman"/>
          <w:color w:val="000000" w:themeColor="text1"/>
          <w:sz w:val="28"/>
          <w:szCs w:val="28"/>
        </w:rPr>
        <w:t>;</w:t>
      </w:r>
    </w:p>
    <w:p w14:paraId="1C1D2A93"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Б)</w:t>
      </w:r>
      <w:r w:rsidR="004B3582" w:rsidRPr="00015FC4">
        <w:rPr>
          <w:rFonts w:ascii="Times New Roman" w:hAnsi="Times New Roman" w:cs="Times New Roman"/>
          <w:color w:val="000000" w:themeColor="text1"/>
          <w:sz w:val="28"/>
          <w:szCs w:val="28"/>
          <w:shd w:val="clear" w:color="auto" w:fill="FFFFFF"/>
        </w:rPr>
        <w:t xml:space="preserve"> Сокращение текучести кадров</w:t>
      </w:r>
      <w:r w:rsidRPr="00015FC4">
        <w:rPr>
          <w:rFonts w:ascii="Times New Roman" w:hAnsi="Times New Roman" w:cs="Times New Roman"/>
          <w:color w:val="000000" w:themeColor="text1"/>
          <w:sz w:val="28"/>
          <w:szCs w:val="28"/>
        </w:rPr>
        <w:t>;</w:t>
      </w:r>
    </w:p>
    <w:p w14:paraId="25F700C7"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В)</w:t>
      </w:r>
      <w:r w:rsidR="004B3582" w:rsidRPr="00015FC4">
        <w:rPr>
          <w:rFonts w:ascii="Times New Roman" w:hAnsi="Times New Roman" w:cs="Times New Roman"/>
          <w:color w:val="000000" w:themeColor="text1"/>
          <w:sz w:val="28"/>
          <w:szCs w:val="28"/>
          <w:shd w:val="clear" w:color="auto" w:fill="FFFFFF"/>
        </w:rPr>
        <w:t xml:space="preserve"> Высокая лояльность сотрудников</w:t>
      </w:r>
      <w:r w:rsidR="00B13DD7" w:rsidRPr="00015FC4">
        <w:rPr>
          <w:rFonts w:ascii="Times New Roman" w:hAnsi="Times New Roman" w:cs="Times New Roman"/>
          <w:color w:val="000000" w:themeColor="text1"/>
          <w:sz w:val="28"/>
          <w:szCs w:val="28"/>
          <w:shd w:val="clear" w:color="auto" w:fill="FFFFFF"/>
        </w:rPr>
        <w:t>.</w:t>
      </w:r>
      <w:r w:rsidRPr="00015FC4">
        <w:rPr>
          <w:rFonts w:ascii="Times New Roman" w:hAnsi="Times New Roman" w:cs="Times New Roman"/>
          <w:color w:val="000000" w:themeColor="text1"/>
          <w:sz w:val="28"/>
          <w:szCs w:val="28"/>
        </w:rPr>
        <w:t xml:space="preserve"> </w:t>
      </w:r>
    </w:p>
    <w:p w14:paraId="0FE58EB0" w14:textId="6CEADE86" w:rsidR="00664BBD" w:rsidRPr="00015FC4" w:rsidRDefault="00A65967" w:rsidP="00015FC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Правильный ответ</w:t>
      </w:r>
      <w:r w:rsidR="00664BBD" w:rsidRPr="00015FC4">
        <w:rPr>
          <w:rFonts w:ascii="Times New Roman" w:hAnsi="Times New Roman" w:cs="Times New Roman"/>
          <w:color w:val="000000" w:themeColor="text1"/>
          <w:sz w:val="28"/>
          <w:szCs w:val="28"/>
        </w:rPr>
        <w:t xml:space="preserve">: </w:t>
      </w:r>
      <w:proofErr w:type="gramStart"/>
      <w:r w:rsidR="00377C57" w:rsidRPr="00015FC4">
        <w:rPr>
          <w:rFonts w:ascii="Times New Roman" w:hAnsi="Times New Roman" w:cs="Times New Roman"/>
          <w:color w:val="000000" w:themeColor="text1"/>
          <w:sz w:val="28"/>
          <w:szCs w:val="28"/>
        </w:rPr>
        <w:t>А</w:t>
      </w:r>
      <w:proofErr w:type="gramEnd"/>
    </w:p>
    <w:p w14:paraId="749FB8D8" w14:textId="77777777" w:rsidR="00EE2CCA"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7C030893"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625E2097" w14:textId="77777777" w:rsidR="00015FC4" w:rsidRDefault="00664BBD" w:rsidP="00015FC4">
      <w:pPr>
        <w:spacing w:after="0" w:line="240" w:lineRule="auto"/>
        <w:jc w:val="both"/>
        <w:rPr>
          <w:rFonts w:ascii="Times New Roman" w:hAnsi="Times New Roman" w:cs="Times New Roman"/>
          <w:sz w:val="28"/>
          <w:szCs w:val="28"/>
        </w:rPr>
      </w:pPr>
      <w:r w:rsidRPr="00015FC4">
        <w:rPr>
          <w:rFonts w:ascii="Times New Roman" w:hAnsi="Times New Roman" w:cs="Times New Roman"/>
          <w:color w:val="000000" w:themeColor="text1"/>
          <w:sz w:val="28"/>
          <w:szCs w:val="28"/>
        </w:rPr>
        <w:t>7.</w:t>
      </w:r>
      <w:r w:rsidR="00B36EBC" w:rsidRPr="00015FC4">
        <w:rPr>
          <w:rFonts w:ascii="Times New Roman" w:hAnsi="Times New Roman" w:cs="Times New Roman"/>
          <w:color w:val="000000" w:themeColor="text1"/>
          <w:sz w:val="28"/>
          <w:szCs w:val="28"/>
          <w:shd w:val="clear" w:color="auto" w:fill="FFFFFF"/>
        </w:rPr>
        <w:t xml:space="preserve"> </w:t>
      </w:r>
      <w:r w:rsidR="00015FC4" w:rsidRPr="00156B7C">
        <w:rPr>
          <w:rFonts w:ascii="Times New Roman" w:hAnsi="Times New Roman" w:cs="Times New Roman"/>
          <w:i/>
          <w:iCs/>
          <w:sz w:val="28"/>
          <w:szCs w:val="28"/>
        </w:rPr>
        <w:t>Выберите один правильный ответ</w:t>
      </w:r>
      <w:r w:rsidR="00015FC4" w:rsidRPr="00156B7C">
        <w:rPr>
          <w:rFonts w:ascii="Times New Roman" w:hAnsi="Times New Roman" w:cs="Times New Roman"/>
          <w:sz w:val="28"/>
          <w:szCs w:val="28"/>
        </w:rPr>
        <w:t xml:space="preserve"> </w:t>
      </w:r>
    </w:p>
    <w:p w14:paraId="1B6CE471" w14:textId="5015258F" w:rsidR="00664BBD" w:rsidRPr="00015FC4" w:rsidRDefault="00B36EBC" w:rsidP="00015FC4">
      <w:pPr>
        <w:spacing w:after="0" w:line="240" w:lineRule="auto"/>
        <w:jc w:val="both"/>
        <w:rPr>
          <w:rFonts w:ascii="Times New Roman" w:hAnsi="Times New Roman" w:cs="Times New Roman"/>
          <w:color w:val="000000" w:themeColor="text1"/>
          <w:sz w:val="28"/>
          <w:szCs w:val="28"/>
          <w:shd w:val="clear" w:color="auto" w:fill="FFFFFF"/>
        </w:rPr>
      </w:pPr>
      <w:r w:rsidRPr="00015FC4">
        <w:rPr>
          <w:rFonts w:ascii="Times New Roman" w:hAnsi="Times New Roman" w:cs="Times New Roman"/>
          <w:color w:val="000000" w:themeColor="text1"/>
          <w:sz w:val="28"/>
          <w:szCs w:val="28"/>
          <w:shd w:val="clear" w:color="auto" w:fill="FFFFFF"/>
        </w:rPr>
        <w:t>Как определяется этап карьеры</w:t>
      </w:r>
      <w:r w:rsidR="00664BBD" w:rsidRPr="00015FC4">
        <w:rPr>
          <w:rFonts w:ascii="Times New Roman" w:hAnsi="Times New Roman" w:cs="Times New Roman"/>
          <w:color w:val="000000" w:themeColor="text1"/>
          <w:sz w:val="28"/>
          <w:szCs w:val="28"/>
          <w:shd w:val="clear" w:color="auto" w:fill="FFFFFF"/>
        </w:rPr>
        <w:t xml:space="preserve">  </w:t>
      </w:r>
      <w:r w:rsidR="00664BBD" w:rsidRPr="00015FC4">
        <w:rPr>
          <w:rFonts w:ascii="Times New Roman" w:hAnsi="Times New Roman" w:cs="Times New Roman"/>
          <w:color w:val="000000" w:themeColor="text1"/>
          <w:sz w:val="28"/>
          <w:szCs w:val="28"/>
        </w:rPr>
        <w:t xml:space="preserve"> </w:t>
      </w:r>
    </w:p>
    <w:p w14:paraId="3B849267"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А)</w:t>
      </w:r>
      <w:r w:rsidR="00B36EBC" w:rsidRPr="00015FC4">
        <w:rPr>
          <w:rFonts w:ascii="Times New Roman" w:hAnsi="Times New Roman" w:cs="Times New Roman"/>
          <w:color w:val="000000" w:themeColor="text1"/>
          <w:sz w:val="28"/>
          <w:szCs w:val="28"/>
          <w:shd w:val="clear" w:color="auto" w:fill="FFFFFF"/>
        </w:rPr>
        <w:t xml:space="preserve"> Фазы развития профессионала</w:t>
      </w:r>
      <w:r w:rsidRPr="00015FC4">
        <w:rPr>
          <w:rFonts w:ascii="Times New Roman" w:hAnsi="Times New Roman" w:cs="Times New Roman"/>
          <w:color w:val="000000" w:themeColor="text1"/>
          <w:sz w:val="28"/>
          <w:szCs w:val="28"/>
        </w:rPr>
        <w:t>;</w:t>
      </w:r>
    </w:p>
    <w:p w14:paraId="67F13A9A" w14:textId="77777777" w:rsidR="00C05E46"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Б)</w:t>
      </w:r>
      <w:r w:rsidR="00B36EBC" w:rsidRPr="00015FC4">
        <w:rPr>
          <w:rFonts w:ascii="Times New Roman" w:hAnsi="Times New Roman" w:cs="Times New Roman"/>
          <w:color w:val="000000" w:themeColor="text1"/>
          <w:sz w:val="28"/>
          <w:szCs w:val="28"/>
          <w:shd w:val="clear" w:color="auto" w:fill="FFFFFF"/>
        </w:rPr>
        <w:t xml:space="preserve"> Временной период развития личности</w:t>
      </w:r>
      <w:r w:rsidRPr="00015FC4">
        <w:rPr>
          <w:rFonts w:ascii="Times New Roman" w:hAnsi="Times New Roman" w:cs="Times New Roman"/>
          <w:color w:val="000000" w:themeColor="text1"/>
          <w:sz w:val="28"/>
          <w:szCs w:val="28"/>
        </w:rPr>
        <w:t>;</w:t>
      </w:r>
    </w:p>
    <w:p w14:paraId="2C622733" w14:textId="0C9BA946" w:rsidR="00664BBD" w:rsidRPr="00015FC4" w:rsidRDefault="00C05E46"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В)</w:t>
      </w:r>
      <w:r w:rsidR="00B36EBC" w:rsidRPr="00015FC4">
        <w:rPr>
          <w:rFonts w:ascii="Times New Roman" w:hAnsi="Times New Roman" w:cs="Times New Roman"/>
          <w:color w:val="000000" w:themeColor="text1"/>
          <w:sz w:val="28"/>
          <w:szCs w:val="28"/>
          <w:shd w:val="clear" w:color="auto" w:fill="FFFFFF"/>
        </w:rPr>
        <w:t xml:space="preserve"> Оба варианта верны</w:t>
      </w:r>
      <w:r w:rsidRPr="00015FC4">
        <w:rPr>
          <w:rFonts w:ascii="Times New Roman" w:hAnsi="Times New Roman" w:cs="Times New Roman"/>
          <w:color w:val="000000" w:themeColor="text1"/>
          <w:sz w:val="28"/>
          <w:szCs w:val="28"/>
          <w:shd w:val="clear" w:color="auto" w:fill="FFFFFF"/>
        </w:rPr>
        <w:t>.</w:t>
      </w:r>
    </w:p>
    <w:p w14:paraId="4C868FAA" w14:textId="4DC93DDB" w:rsidR="00664BBD" w:rsidRPr="00015FC4" w:rsidRDefault="00A65967" w:rsidP="00015FC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Правильный ответ</w:t>
      </w:r>
      <w:r w:rsidR="00664BBD" w:rsidRPr="00015FC4">
        <w:rPr>
          <w:rFonts w:ascii="Times New Roman" w:hAnsi="Times New Roman" w:cs="Times New Roman"/>
          <w:color w:val="000000" w:themeColor="text1"/>
          <w:sz w:val="28"/>
          <w:szCs w:val="28"/>
        </w:rPr>
        <w:t xml:space="preserve">: </w:t>
      </w:r>
      <w:proofErr w:type="gramStart"/>
      <w:r w:rsidR="00664BBD" w:rsidRPr="00015FC4">
        <w:rPr>
          <w:rFonts w:ascii="Times New Roman" w:hAnsi="Times New Roman" w:cs="Times New Roman"/>
          <w:color w:val="000000" w:themeColor="text1"/>
          <w:sz w:val="28"/>
          <w:szCs w:val="28"/>
        </w:rPr>
        <w:t>Б</w:t>
      </w:r>
      <w:proofErr w:type="gramEnd"/>
    </w:p>
    <w:p w14:paraId="6142592D" w14:textId="77777777" w:rsidR="004656DC"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49640D2E" w14:textId="4EF79D16"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1E5A84E4"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11A8D6E1" w14:textId="77777777" w:rsidR="00664BBD" w:rsidRPr="00015FC4" w:rsidRDefault="00664BBD" w:rsidP="00015FC4">
      <w:pPr>
        <w:pStyle w:val="4"/>
        <w:ind w:firstLine="0"/>
        <w:rPr>
          <w:rFonts w:cs="Times New Roman"/>
          <w:color w:val="000000" w:themeColor="text1"/>
          <w:szCs w:val="28"/>
        </w:rPr>
      </w:pPr>
      <w:r w:rsidRPr="00015FC4">
        <w:rPr>
          <w:rFonts w:cs="Times New Roman"/>
          <w:color w:val="000000" w:themeColor="text1"/>
          <w:szCs w:val="28"/>
        </w:rPr>
        <w:t>Задания закрытого типа на установление соответствия</w:t>
      </w:r>
    </w:p>
    <w:p w14:paraId="1548241F"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0B9E7D73" w14:textId="2B81D2A9" w:rsidR="00664BBD" w:rsidRPr="00A65967" w:rsidRDefault="00A65967" w:rsidP="00015FC4">
      <w:pPr>
        <w:spacing w:after="0" w:line="240" w:lineRule="auto"/>
        <w:jc w:val="both"/>
        <w:rPr>
          <w:rFonts w:ascii="Times New Roman" w:eastAsia="Times New Roman" w:hAnsi="Times New Roman" w:cs="Times New Roman"/>
          <w:i/>
          <w:iCs/>
          <w:color w:val="000000" w:themeColor="text1"/>
          <w:sz w:val="28"/>
          <w:szCs w:val="28"/>
          <w:lang w:eastAsia="ru-RU"/>
        </w:rPr>
      </w:pPr>
      <w:r>
        <w:rPr>
          <w:rFonts w:ascii="Times New Roman" w:hAnsi="Times New Roman" w:cs="Times New Roman"/>
          <w:color w:val="000000" w:themeColor="text1"/>
          <w:sz w:val="28"/>
          <w:szCs w:val="28"/>
        </w:rPr>
        <w:t>1</w:t>
      </w:r>
      <w:r w:rsidR="00664BBD" w:rsidRPr="00A65967">
        <w:rPr>
          <w:rFonts w:ascii="Times New Roman" w:hAnsi="Times New Roman" w:cs="Times New Roman"/>
          <w:i/>
          <w:iCs/>
          <w:color w:val="000000" w:themeColor="text1"/>
          <w:sz w:val="28"/>
          <w:szCs w:val="28"/>
        </w:rPr>
        <w:t xml:space="preserve">. </w:t>
      </w:r>
      <w:r w:rsidR="00664BBD" w:rsidRPr="00A65967">
        <w:rPr>
          <w:rFonts w:ascii="Times New Roman" w:eastAsia="Times New Roman" w:hAnsi="Times New Roman" w:cs="Times New Roman"/>
          <w:i/>
          <w:iCs/>
          <w:color w:val="000000" w:themeColor="text1"/>
          <w:sz w:val="28"/>
          <w:szCs w:val="28"/>
          <w:lang w:eastAsia="ru-RU"/>
        </w:rPr>
        <w:t xml:space="preserve">Установите соответствие между </w:t>
      </w:r>
      <w:r w:rsidR="00CB799A" w:rsidRPr="00A65967">
        <w:rPr>
          <w:rFonts w:ascii="Times New Roman" w:eastAsia="Times New Roman" w:hAnsi="Times New Roman" w:cs="Times New Roman"/>
          <w:i/>
          <w:iCs/>
          <w:color w:val="000000" w:themeColor="text1"/>
          <w:sz w:val="28"/>
          <w:szCs w:val="28"/>
          <w:lang w:eastAsia="ru-RU"/>
        </w:rPr>
        <w:t xml:space="preserve">ключевыми </w:t>
      </w:r>
      <w:r w:rsidR="00664BBD" w:rsidRPr="00A65967">
        <w:rPr>
          <w:rFonts w:ascii="Times New Roman" w:eastAsia="Times New Roman" w:hAnsi="Times New Roman" w:cs="Times New Roman"/>
          <w:i/>
          <w:iCs/>
          <w:color w:val="000000" w:themeColor="text1"/>
          <w:sz w:val="28"/>
          <w:szCs w:val="28"/>
          <w:lang w:eastAsia="ru-RU"/>
        </w:rPr>
        <w:t xml:space="preserve">этапами </w:t>
      </w:r>
      <w:r w:rsidR="00CB799A" w:rsidRPr="00A65967">
        <w:rPr>
          <w:rFonts w:ascii="Times New Roman" w:eastAsia="Times New Roman" w:hAnsi="Times New Roman" w:cs="Times New Roman"/>
          <w:i/>
          <w:iCs/>
          <w:color w:val="000000" w:themeColor="text1"/>
          <w:sz w:val="28"/>
          <w:szCs w:val="28"/>
          <w:lang w:eastAsia="ru-RU"/>
        </w:rPr>
        <w:t>построения карьеры</w:t>
      </w:r>
      <w:r w:rsidR="00600FC2" w:rsidRPr="00A65967">
        <w:rPr>
          <w:rFonts w:ascii="Times New Roman" w:eastAsia="Times New Roman" w:hAnsi="Times New Roman" w:cs="Times New Roman"/>
          <w:i/>
          <w:iCs/>
          <w:color w:val="000000" w:themeColor="text1"/>
          <w:sz w:val="28"/>
          <w:szCs w:val="28"/>
          <w:lang w:eastAsia="ru-RU"/>
        </w:rPr>
        <w:t xml:space="preserve"> в организации</w:t>
      </w:r>
      <w:r w:rsidR="00664BBD" w:rsidRPr="00A65967">
        <w:rPr>
          <w:rFonts w:ascii="Times New Roman" w:eastAsia="Times New Roman" w:hAnsi="Times New Roman" w:cs="Times New Roman"/>
          <w:i/>
          <w:iCs/>
          <w:color w:val="000000" w:themeColor="text1"/>
          <w:sz w:val="28"/>
          <w:szCs w:val="28"/>
          <w:lang w:eastAsia="ru-RU"/>
        </w:rPr>
        <w:t xml:space="preserve"> и их описанием.</w:t>
      </w:r>
    </w:p>
    <w:tbl>
      <w:tblPr>
        <w:tblW w:w="0" w:type="auto"/>
        <w:tblCellSpacing w:w="15" w:type="dxa"/>
        <w:tblLook w:val="04A0" w:firstRow="1" w:lastRow="0" w:firstColumn="1" w:lastColumn="0" w:noHBand="0" w:noVBand="1"/>
      </w:tblPr>
      <w:tblGrid>
        <w:gridCol w:w="2977"/>
        <w:gridCol w:w="6468"/>
      </w:tblGrid>
      <w:tr w:rsidR="00015FC4" w:rsidRPr="00015FC4" w14:paraId="3079E082" w14:textId="77777777" w:rsidTr="00664BBD">
        <w:trPr>
          <w:tblHeader/>
          <w:tblCellSpacing w:w="15" w:type="dxa"/>
        </w:trPr>
        <w:tc>
          <w:tcPr>
            <w:tcW w:w="2932" w:type="dxa"/>
            <w:tcMar>
              <w:top w:w="15" w:type="dxa"/>
              <w:left w:w="15" w:type="dxa"/>
              <w:bottom w:w="15" w:type="dxa"/>
              <w:right w:w="15" w:type="dxa"/>
            </w:tcMar>
            <w:vAlign w:val="center"/>
            <w:hideMark/>
          </w:tcPr>
          <w:p w14:paraId="5A3F637E" w14:textId="77777777" w:rsidR="00664BBD" w:rsidRPr="00015FC4" w:rsidRDefault="00664BBD" w:rsidP="00015FC4">
            <w:pPr>
              <w:spacing w:after="0" w:line="240" w:lineRule="auto"/>
              <w:jc w:val="center"/>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Этап</w:t>
            </w:r>
          </w:p>
        </w:tc>
        <w:tc>
          <w:tcPr>
            <w:tcW w:w="0" w:type="auto"/>
            <w:tcMar>
              <w:top w:w="15" w:type="dxa"/>
              <w:left w:w="15" w:type="dxa"/>
              <w:bottom w:w="15" w:type="dxa"/>
              <w:right w:w="15" w:type="dxa"/>
            </w:tcMar>
            <w:vAlign w:val="center"/>
            <w:hideMark/>
          </w:tcPr>
          <w:p w14:paraId="4CD8B3E3" w14:textId="77777777" w:rsidR="00664BBD" w:rsidRPr="00015FC4" w:rsidRDefault="00664BBD" w:rsidP="00015FC4">
            <w:pPr>
              <w:spacing w:after="0" w:line="240" w:lineRule="auto"/>
              <w:jc w:val="center"/>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Описание</w:t>
            </w:r>
          </w:p>
        </w:tc>
      </w:tr>
      <w:tr w:rsidR="00015FC4" w:rsidRPr="00015FC4" w14:paraId="57E99925" w14:textId="77777777" w:rsidTr="00664BBD">
        <w:trPr>
          <w:tblCellSpacing w:w="15" w:type="dxa"/>
        </w:trPr>
        <w:tc>
          <w:tcPr>
            <w:tcW w:w="2932" w:type="dxa"/>
            <w:tcMar>
              <w:top w:w="15" w:type="dxa"/>
              <w:left w:w="15" w:type="dxa"/>
              <w:bottom w:w="15" w:type="dxa"/>
              <w:right w:w="15" w:type="dxa"/>
            </w:tcMar>
            <w:vAlign w:val="center"/>
            <w:hideMark/>
          </w:tcPr>
          <w:p w14:paraId="4EA6BB49" w14:textId="77777777" w:rsidR="00664BBD" w:rsidRPr="00015FC4" w:rsidRDefault="00664BBD" w:rsidP="00015FC4">
            <w:pPr>
              <w:spacing w:after="0" w:line="240" w:lineRule="auto"/>
              <w:rPr>
                <w:rFonts w:ascii="Times New Roman" w:eastAsia="Times New Roman" w:hAnsi="Times New Roman" w:cs="Times New Roman"/>
                <w:b/>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А)</w:t>
            </w:r>
            <w:r w:rsidRPr="00015FC4">
              <w:rPr>
                <w:rFonts w:ascii="Times New Roman" w:eastAsia="Times New Roman" w:hAnsi="Times New Roman" w:cs="Times New Roman"/>
                <w:b/>
                <w:color w:val="000000" w:themeColor="text1"/>
                <w:sz w:val="28"/>
                <w:szCs w:val="28"/>
                <w:lang w:eastAsia="ru-RU"/>
              </w:rPr>
              <w:t xml:space="preserve"> </w:t>
            </w:r>
            <w:r w:rsidR="00B36EBC" w:rsidRPr="00015FC4">
              <w:rPr>
                <w:rStyle w:val="a4"/>
                <w:rFonts w:ascii="Times New Roman" w:hAnsi="Times New Roman" w:cs="Times New Roman"/>
                <w:b w:val="0"/>
                <w:color w:val="000000" w:themeColor="text1"/>
                <w:sz w:val="28"/>
                <w:szCs w:val="28"/>
                <w:shd w:val="clear" w:color="auto" w:fill="FFFFFF"/>
              </w:rPr>
              <w:t>Подготовка</w:t>
            </w:r>
          </w:p>
        </w:tc>
        <w:tc>
          <w:tcPr>
            <w:tcW w:w="0" w:type="auto"/>
            <w:tcMar>
              <w:top w:w="15" w:type="dxa"/>
              <w:left w:w="15" w:type="dxa"/>
              <w:bottom w:w="15" w:type="dxa"/>
              <w:right w:w="15" w:type="dxa"/>
            </w:tcMar>
            <w:vAlign w:val="center"/>
            <w:hideMark/>
          </w:tcPr>
          <w:p w14:paraId="6D6BB41C" w14:textId="2E0009E1" w:rsidR="00664BBD" w:rsidRPr="00015FC4" w:rsidRDefault="00664BBD" w:rsidP="00015FC4">
            <w:pPr>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1</w:t>
            </w:r>
            <w:r w:rsidR="00600FC2" w:rsidRPr="00015FC4">
              <w:rPr>
                <w:rFonts w:ascii="Times New Roman" w:eastAsia="Times New Roman" w:hAnsi="Times New Roman" w:cs="Times New Roman"/>
                <w:color w:val="000000" w:themeColor="text1"/>
                <w:sz w:val="28"/>
                <w:szCs w:val="28"/>
                <w:lang w:eastAsia="ru-RU"/>
              </w:rPr>
              <w:t>)</w:t>
            </w:r>
            <w:r w:rsidR="00B36EBC" w:rsidRPr="00015FC4">
              <w:rPr>
                <w:rFonts w:ascii="Times New Roman" w:hAnsi="Times New Roman" w:cs="Times New Roman"/>
                <w:color w:val="000000" w:themeColor="text1"/>
                <w:sz w:val="28"/>
                <w:szCs w:val="28"/>
                <w:shd w:val="clear" w:color="auto" w:fill="FFFFFF"/>
              </w:rPr>
              <w:t xml:space="preserve"> Период поиска работы. Для успешного прохождения этой стадии нужно научиться составлять резюме так, чтобы рекрутер посчитал вас идеальным претендентом на позицию</w:t>
            </w:r>
          </w:p>
        </w:tc>
      </w:tr>
      <w:tr w:rsidR="00015FC4" w:rsidRPr="00015FC4" w14:paraId="765FC2F9" w14:textId="77777777" w:rsidTr="00664BBD">
        <w:trPr>
          <w:tblCellSpacing w:w="15" w:type="dxa"/>
        </w:trPr>
        <w:tc>
          <w:tcPr>
            <w:tcW w:w="2932" w:type="dxa"/>
            <w:tcMar>
              <w:top w:w="15" w:type="dxa"/>
              <w:left w:w="15" w:type="dxa"/>
              <w:bottom w:w="15" w:type="dxa"/>
              <w:right w:w="15" w:type="dxa"/>
            </w:tcMar>
            <w:vAlign w:val="center"/>
            <w:hideMark/>
          </w:tcPr>
          <w:p w14:paraId="37A50DC3" w14:textId="77777777" w:rsidR="00664BBD" w:rsidRPr="00015FC4" w:rsidRDefault="00664BBD" w:rsidP="00015FC4">
            <w:pPr>
              <w:spacing w:after="0" w:line="240" w:lineRule="auto"/>
              <w:rPr>
                <w:rFonts w:ascii="Times New Roman" w:eastAsia="Times New Roman" w:hAnsi="Times New Roman" w:cs="Times New Roman"/>
                <w:b/>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Б)</w:t>
            </w:r>
            <w:r w:rsidRPr="00015FC4">
              <w:rPr>
                <w:rFonts w:ascii="Times New Roman" w:eastAsia="Times New Roman" w:hAnsi="Times New Roman" w:cs="Times New Roman"/>
                <w:b/>
                <w:color w:val="000000" w:themeColor="text1"/>
                <w:sz w:val="28"/>
                <w:szCs w:val="28"/>
                <w:lang w:eastAsia="ru-RU"/>
              </w:rPr>
              <w:t xml:space="preserve"> </w:t>
            </w:r>
            <w:r w:rsidR="00B36EBC" w:rsidRPr="00015FC4">
              <w:rPr>
                <w:rStyle w:val="a4"/>
                <w:rFonts w:ascii="Times New Roman" w:hAnsi="Times New Roman" w:cs="Times New Roman"/>
                <w:b w:val="0"/>
                <w:color w:val="000000" w:themeColor="text1"/>
                <w:sz w:val="28"/>
                <w:szCs w:val="28"/>
                <w:shd w:val="clear" w:color="auto" w:fill="FFFFFF"/>
              </w:rPr>
              <w:t>Трудоустройство</w:t>
            </w:r>
          </w:p>
        </w:tc>
        <w:tc>
          <w:tcPr>
            <w:tcW w:w="0" w:type="auto"/>
            <w:tcMar>
              <w:top w:w="15" w:type="dxa"/>
              <w:left w:w="15" w:type="dxa"/>
              <w:bottom w:w="15" w:type="dxa"/>
              <w:right w:w="15" w:type="dxa"/>
            </w:tcMar>
            <w:vAlign w:val="center"/>
            <w:hideMark/>
          </w:tcPr>
          <w:p w14:paraId="520DCC34" w14:textId="5287D4DA" w:rsidR="00664BBD" w:rsidRPr="00015FC4" w:rsidRDefault="00664BBD" w:rsidP="00015FC4">
            <w:pPr>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2)</w:t>
            </w:r>
            <w:r w:rsidR="00B36EBC" w:rsidRPr="00015FC4">
              <w:rPr>
                <w:rFonts w:ascii="Times New Roman" w:hAnsi="Times New Roman" w:cs="Times New Roman"/>
                <w:color w:val="000000" w:themeColor="text1"/>
                <w:sz w:val="28"/>
                <w:szCs w:val="28"/>
                <w:shd w:val="clear" w:color="auto" w:fill="FFFFFF"/>
              </w:rPr>
              <w:t xml:space="preserve"> Получение образования, если оно необходимо для трудоустройства. На этой стадии человек получает базовые профильные знания и навыки</w:t>
            </w:r>
          </w:p>
        </w:tc>
      </w:tr>
      <w:tr w:rsidR="00015FC4" w:rsidRPr="00015FC4" w14:paraId="0EC52170" w14:textId="77777777" w:rsidTr="00664BBD">
        <w:trPr>
          <w:tblCellSpacing w:w="15" w:type="dxa"/>
        </w:trPr>
        <w:tc>
          <w:tcPr>
            <w:tcW w:w="2932" w:type="dxa"/>
            <w:tcMar>
              <w:top w:w="15" w:type="dxa"/>
              <w:left w:w="15" w:type="dxa"/>
              <w:bottom w:w="15" w:type="dxa"/>
              <w:right w:w="15" w:type="dxa"/>
            </w:tcMar>
            <w:vAlign w:val="center"/>
            <w:hideMark/>
          </w:tcPr>
          <w:p w14:paraId="52C7D3BA" w14:textId="77777777" w:rsidR="00664BBD" w:rsidRPr="00015FC4" w:rsidRDefault="00664BBD" w:rsidP="00015FC4">
            <w:pPr>
              <w:spacing w:after="0" w:line="240" w:lineRule="auto"/>
              <w:rPr>
                <w:rFonts w:ascii="Times New Roman" w:eastAsia="Times New Roman" w:hAnsi="Times New Roman" w:cs="Times New Roman"/>
                <w:b/>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В)</w:t>
            </w:r>
            <w:r w:rsidRPr="00015FC4">
              <w:rPr>
                <w:rFonts w:ascii="Times New Roman" w:eastAsia="Times New Roman" w:hAnsi="Times New Roman" w:cs="Times New Roman"/>
                <w:b/>
                <w:color w:val="000000" w:themeColor="text1"/>
                <w:sz w:val="28"/>
                <w:szCs w:val="28"/>
                <w:lang w:eastAsia="ru-RU"/>
              </w:rPr>
              <w:t xml:space="preserve"> </w:t>
            </w:r>
            <w:r w:rsidR="00B36EBC" w:rsidRPr="00015FC4">
              <w:rPr>
                <w:rStyle w:val="a4"/>
                <w:rFonts w:ascii="Times New Roman" w:hAnsi="Times New Roman" w:cs="Times New Roman"/>
                <w:b w:val="0"/>
                <w:color w:val="000000" w:themeColor="text1"/>
                <w:sz w:val="28"/>
                <w:szCs w:val="28"/>
                <w:shd w:val="clear" w:color="auto" w:fill="FFFFFF"/>
              </w:rPr>
              <w:t>Постановка карьерных целей</w:t>
            </w:r>
          </w:p>
        </w:tc>
        <w:tc>
          <w:tcPr>
            <w:tcW w:w="0" w:type="auto"/>
            <w:tcMar>
              <w:top w:w="15" w:type="dxa"/>
              <w:left w:w="15" w:type="dxa"/>
              <w:bottom w:w="15" w:type="dxa"/>
              <w:right w:w="15" w:type="dxa"/>
            </w:tcMar>
            <w:vAlign w:val="center"/>
          </w:tcPr>
          <w:p w14:paraId="5712576B" w14:textId="77777777" w:rsidR="00664BBD" w:rsidRPr="00015FC4" w:rsidRDefault="00664BBD" w:rsidP="00015FC4">
            <w:pPr>
              <w:spacing w:after="0" w:line="240" w:lineRule="auto"/>
              <w:rPr>
                <w:rFonts w:ascii="Times New Roman" w:eastAsia="Times New Roman" w:hAnsi="Times New Roman" w:cs="Times New Roman"/>
                <w:color w:val="000000" w:themeColor="text1"/>
                <w:sz w:val="28"/>
                <w:szCs w:val="28"/>
                <w:lang w:eastAsia="ru-RU"/>
              </w:rPr>
            </w:pPr>
          </w:p>
          <w:p w14:paraId="75B07D55" w14:textId="77777777" w:rsidR="00664BBD" w:rsidRPr="00015FC4" w:rsidRDefault="00B36EBC" w:rsidP="00015FC4">
            <w:pPr>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3) Обозначаются</w:t>
            </w:r>
            <w:r w:rsidRPr="00015FC4">
              <w:rPr>
                <w:rFonts w:ascii="Times New Roman" w:hAnsi="Times New Roman" w:cs="Times New Roman"/>
                <w:color w:val="000000" w:themeColor="text1"/>
                <w:sz w:val="28"/>
                <w:szCs w:val="28"/>
                <w:shd w:val="clear" w:color="auto" w:fill="FFFFFF"/>
              </w:rPr>
              <w:t xml:space="preserve"> цели, к которым вас поведут этапы развития карьеры. Например, получить повышение, сменить профессию, перейти в другую отрасль в том же качестве, стать успешным экспертом в своей сфере, открыть бизнес</w:t>
            </w:r>
          </w:p>
        </w:tc>
      </w:tr>
    </w:tbl>
    <w:p w14:paraId="3BA08D65" w14:textId="5A168BDA" w:rsidR="00664BBD" w:rsidRPr="00015FC4" w:rsidRDefault="00A65967" w:rsidP="00015FC4">
      <w:pPr>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Правильный ответ</w:t>
      </w:r>
      <w:r w:rsidR="00664BBD" w:rsidRPr="00015FC4">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1-В, 2-</w:t>
      </w:r>
      <w:r w:rsidR="00664BBD" w:rsidRPr="00015FC4">
        <w:rPr>
          <w:rFonts w:ascii="Times New Roman" w:eastAsia="Times New Roman" w:hAnsi="Times New Roman" w:cs="Times New Roman"/>
          <w:color w:val="000000" w:themeColor="text1"/>
          <w:sz w:val="28"/>
          <w:szCs w:val="28"/>
          <w:lang w:eastAsia="ru-RU"/>
        </w:rPr>
        <w:t xml:space="preserve">А, </w:t>
      </w:r>
      <w:r>
        <w:rPr>
          <w:rFonts w:ascii="Times New Roman" w:eastAsia="Times New Roman" w:hAnsi="Times New Roman" w:cs="Times New Roman"/>
          <w:color w:val="000000" w:themeColor="text1"/>
          <w:sz w:val="28"/>
          <w:szCs w:val="28"/>
          <w:lang w:eastAsia="ru-RU"/>
        </w:rPr>
        <w:t>3-</w:t>
      </w:r>
      <w:r w:rsidR="00664BBD" w:rsidRPr="00015FC4">
        <w:rPr>
          <w:rFonts w:ascii="Times New Roman" w:eastAsia="Times New Roman" w:hAnsi="Times New Roman" w:cs="Times New Roman"/>
          <w:color w:val="000000" w:themeColor="text1"/>
          <w:sz w:val="28"/>
          <w:szCs w:val="28"/>
          <w:lang w:eastAsia="ru-RU"/>
        </w:rPr>
        <w:t>Б</w:t>
      </w:r>
    </w:p>
    <w:p w14:paraId="195D2F04"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2F13002B" w14:textId="77777777" w:rsidR="00664BBD" w:rsidRPr="00015FC4" w:rsidRDefault="00664BBD" w:rsidP="00015FC4">
      <w:pPr>
        <w:spacing w:after="0" w:line="240" w:lineRule="auto"/>
        <w:jc w:val="both"/>
        <w:rPr>
          <w:rFonts w:ascii="Times New Roman" w:eastAsia="Times New Roman" w:hAnsi="Times New Roman" w:cs="Times New Roman"/>
          <w:color w:val="000000" w:themeColor="text1"/>
          <w:sz w:val="28"/>
          <w:szCs w:val="28"/>
          <w:lang w:eastAsia="ru-RU"/>
        </w:rPr>
      </w:pPr>
    </w:p>
    <w:p w14:paraId="06FA459F" w14:textId="0C9CB01E" w:rsidR="00664BBD" w:rsidRPr="00A65967" w:rsidRDefault="00A65967" w:rsidP="00015FC4">
      <w:pPr>
        <w:spacing w:after="0" w:line="240" w:lineRule="auto"/>
        <w:jc w:val="both"/>
        <w:rPr>
          <w:rFonts w:ascii="Times New Roman" w:eastAsia="Times New Roman" w:hAnsi="Times New Roman" w:cs="Times New Roman"/>
          <w:i/>
          <w:iCs/>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00664BBD" w:rsidRPr="00015FC4">
        <w:rPr>
          <w:rFonts w:ascii="Times New Roman" w:eastAsia="Times New Roman" w:hAnsi="Times New Roman" w:cs="Times New Roman"/>
          <w:color w:val="000000" w:themeColor="text1"/>
          <w:sz w:val="28"/>
          <w:szCs w:val="28"/>
          <w:lang w:eastAsia="ru-RU"/>
        </w:rPr>
        <w:t xml:space="preserve">. </w:t>
      </w:r>
      <w:r w:rsidR="00664BBD" w:rsidRPr="00A65967">
        <w:rPr>
          <w:rFonts w:ascii="Times New Roman" w:eastAsia="Times New Roman" w:hAnsi="Times New Roman" w:cs="Times New Roman"/>
          <w:i/>
          <w:iCs/>
          <w:color w:val="000000" w:themeColor="text1"/>
          <w:sz w:val="28"/>
          <w:szCs w:val="28"/>
          <w:lang w:eastAsia="ru-RU"/>
        </w:rPr>
        <w:t xml:space="preserve">Установите соответствие между </w:t>
      </w:r>
      <w:r w:rsidR="00CB799A" w:rsidRPr="00A65967">
        <w:rPr>
          <w:rFonts w:ascii="Times New Roman" w:eastAsia="Times New Roman" w:hAnsi="Times New Roman" w:cs="Times New Roman"/>
          <w:i/>
          <w:iCs/>
          <w:color w:val="000000" w:themeColor="text1"/>
          <w:sz w:val="28"/>
          <w:szCs w:val="28"/>
          <w:lang w:eastAsia="ru-RU"/>
        </w:rPr>
        <w:t>стадиями развития карьеры</w:t>
      </w:r>
      <w:r w:rsidR="00CA7ADD" w:rsidRPr="00A65967">
        <w:rPr>
          <w:rFonts w:ascii="Times New Roman" w:eastAsia="Times New Roman" w:hAnsi="Times New Roman" w:cs="Times New Roman"/>
          <w:i/>
          <w:iCs/>
          <w:color w:val="000000" w:themeColor="text1"/>
          <w:sz w:val="28"/>
          <w:szCs w:val="28"/>
          <w:lang w:eastAsia="ru-RU"/>
        </w:rPr>
        <w:t xml:space="preserve"> </w:t>
      </w:r>
      <w:r w:rsidR="00664BBD" w:rsidRPr="00A65967">
        <w:rPr>
          <w:rFonts w:ascii="Times New Roman" w:eastAsia="Times New Roman" w:hAnsi="Times New Roman" w:cs="Times New Roman"/>
          <w:i/>
          <w:iCs/>
          <w:color w:val="000000" w:themeColor="text1"/>
          <w:sz w:val="28"/>
          <w:szCs w:val="28"/>
          <w:lang w:eastAsia="ru-RU"/>
        </w:rPr>
        <w:t>и их соответствием.</w:t>
      </w:r>
    </w:p>
    <w:tbl>
      <w:tblPr>
        <w:tblW w:w="0" w:type="auto"/>
        <w:tblCellSpacing w:w="15" w:type="dxa"/>
        <w:tblLook w:val="04A0" w:firstRow="1" w:lastRow="0" w:firstColumn="1" w:lastColumn="0" w:noHBand="0" w:noVBand="1"/>
      </w:tblPr>
      <w:tblGrid>
        <w:gridCol w:w="2977"/>
        <w:gridCol w:w="6468"/>
      </w:tblGrid>
      <w:tr w:rsidR="00015FC4" w:rsidRPr="00015FC4" w14:paraId="3D067517" w14:textId="77777777" w:rsidTr="00664BBD">
        <w:trPr>
          <w:tblHeader/>
          <w:tblCellSpacing w:w="15" w:type="dxa"/>
        </w:trPr>
        <w:tc>
          <w:tcPr>
            <w:tcW w:w="2932" w:type="dxa"/>
            <w:tcMar>
              <w:top w:w="15" w:type="dxa"/>
              <w:left w:w="15" w:type="dxa"/>
              <w:bottom w:w="15" w:type="dxa"/>
              <w:right w:w="15" w:type="dxa"/>
            </w:tcMar>
            <w:vAlign w:val="center"/>
            <w:hideMark/>
          </w:tcPr>
          <w:p w14:paraId="4A4D89A0" w14:textId="77777777" w:rsidR="00664BBD" w:rsidRPr="00015FC4" w:rsidRDefault="00664BBD" w:rsidP="00015FC4">
            <w:pPr>
              <w:spacing w:after="0" w:line="240" w:lineRule="auto"/>
              <w:jc w:val="center"/>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lastRenderedPageBreak/>
              <w:t>Этап</w:t>
            </w:r>
          </w:p>
        </w:tc>
        <w:tc>
          <w:tcPr>
            <w:tcW w:w="0" w:type="auto"/>
            <w:tcMar>
              <w:top w:w="15" w:type="dxa"/>
              <w:left w:w="15" w:type="dxa"/>
              <w:bottom w:w="15" w:type="dxa"/>
              <w:right w:w="15" w:type="dxa"/>
            </w:tcMar>
            <w:vAlign w:val="center"/>
            <w:hideMark/>
          </w:tcPr>
          <w:p w14:paraId="1BA5A70E" w14:textId="77777777" w:rsidR="00664BBD" w:rsidRPr="00015FC4" w:rsidRDefault="00664BBD" w:rsidP="00015FC4">
            <w:pPr>
              <w:spacing w:after="0" w:line="240" w:lineRule="auto"/>
              <w:jc w:val="center"/>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Соответствие</w:t>
            </w:r>
          </w:p>
        </w:tc>
      </w:tr>
      <w:tr w:rsidR="00015FC4" w:rsidRPr="00015FC4" w14:paraId="738FBAB8" w14:textId="77777777" w:rsidTr="00664BBD">
        <w:trPr>
          <w:tblCellSpacing w:w="15" w:type="dxa"/>
        </w:trPr>
        <w:tc>
          <w:tcPr>
            <w:tcW w:w="2932" w:type="dxa"/>
            <w:tcMar>
              <w:top w:w="15" w:type="dxa"/>
              <w:left w:w="15" w:type="dxa"/>
              <w:bottom w:w="15" w:type="dxa"/>
              <w:right w:w="15" w:type="dxa"/>
            </w:tcMar>
            <w:vAlign w:val="center"/>
            <w:hideMark/>
          </w:tcPr>
          <w:p w14:paraId="3BC6C541" w14:textId="6BD04AE7" w:rsidR="00664BBD" w:rsidRPr="00015FC4" w:rsidRDefault="00664BBD" w:rsidP="00015FC4">
            <w:pPr>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 xml:space="preserve">А) </w:t>
            </w:r>
            <w:r w:rsidR="00BA3E89" w:rsidRPr="00015FC4">
              <w:rPr>
                <w:rStyle w:val="a4"/>
                <w:rFonts w:ascii="Times New Roman" w:hAnsi="Times New Roman" w:cs="Times New Roman"/>
                <w:b w:val="0"/>
                <w:color w:val="000000" w:themeColor="text1"/>
                <w:sz w:val="28"/>
                <w:szCs w:val="28"/>
                <w:shd w:val="clear" w:color="auto" w:fill="FFFFFF"/>
              </w:rPr>
              <w:t>Подготовительный этап</w:t>
            </w:r>
            <w:r w:rsidR="00015FC4" w:rsidRPr="00015FC4">
              <w:rPr>
                <w:rStyle w:val="a4"/>
                <w:rFonts w:ascii="Times New Roman" w:hAnsi="Times New Roman" w:cs="Times New Roman"/>
                <w:b w:val="0"/>
                <w:color w:val="000000" w:themeColor="text1"/>
                <w:sz w:val="28"/>
                <w:szCs w:val="28"/>
                <w:shd w:val="clear" w:color="auto" w:fill="FFFFFF"/>
              </w:rPr>
              <w:t xml:space="preserve"> </w:t>
            </w:r>
            <w:r w:rsidR="00BA3E89" w:rsidRPr="00015FC4">
              <w:rPr>
                <w:rFonts w:ascii="Times New Roman" w:hAnsi="Times New Roman" w:cs="Times New Roman"/>
                <w:color w:val="000000" w:themeColor="text1"/>
                <w:sz w:val="28"/>
                <w:szCs w:val="28"/>
                <w:shd w:val="clear" w:color="auto" w:fill="FFFFFF"/>
              </w:rPr>
              <w:t>(18–20 лет)</w:t>
            </w:r>
          </w:p>
        </w:tc>
        <w:tc>
          <w:tcPr>
            <w:tcW w:w="0" w:type="auto"/>
            <w:tcMar>
              <w:top w:w="15" w:type="dxa"/>
              <w:left w:w="15" w:type="dxa"/>
              <w:bottom w:w="15" w:type="dxa"/>
              <w:right w:w="15" w:type="dxa"/>
            </w:tcMar>
            <w:vAlign w:val="center"/>
            <w:hideMark/>
          </w:tcPr>
          <w:p w14:paraId="538A168B" w14:textId="77777777" w:rsidR="00664BBD" w:rsidRPr="00015FC4" w:rsidRDefault="00664BBD" w:rsidP="00015FC4">
            <w:pPr>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1</w:t>
            </w:r>
            <w:r w:rsidR="00CA7ADD" w:rsidRPr="00015FC4">
              <w:rPr>
                <w:rFonts w:ascii="Times New Roman" w:eastAsia="Times New Roman" w:hAnsi="Times New Roman" w:cs="Times New Roman"/>
                <w:color w:val="000000" w:themeColor="text1"/>
                <w:sz w:val="28"/>
                <w:szCs w:val="28"/>
                <w:lang w:eastAsia="ru-RU"/>
              </w:rPr>
              <w:t xml:space="preserve">) </w:t>
            </w:r>
            <w:r w:rsidR="00BA3E89" w:rsidRPr="00015FC4">
              <w:rPr>
                <w:rFonts w:ascii="Times New Roman" w:hAnsi="Times New Roman" w:cs="Times New Roman"/>
                <w:color w:val="000000" w:themeColor="text1"/>
                <w:sz w:val="28"/>
                <w:szCs w:val="28"/>
                <w:shd w:val="clear" w:color="auto" w:fill="FFFFFF"/>
              </w:rPr>
              <w:t>Подготовка к реальной работе: получение образования, прохождение курсов или стажировки, получение нужных для труда знаний или навыков</w:t>
            </w:r>
          </w:p>
        </w:tc>
      </w:tr>
      <w:tr w:rsidR="00015FC4" w:rsidRPr="00015FC4" w14:paraId="62C2B007" w14:textId="77777777" w:rsidTr="00664BBD">
        <w:trPr>
          <w:tblCellSpacing w:w="15" w:type="dxa"/>
        </w:trPr>
        <w:tc>
          <w:tcPr>
            <w:tcW w:w="2932" w:type="dxa"/>
            <w:tcMar>
              <w:top w:w="15" w:type="dxa"/>
              <w:left w:w="15" w:type="dxa"/>
              <w:bottom w:w="15" w:type="dxa"/>
              <w:right w:w="15" w:type="dxa"/>
            </w:tcMar>
            <w:vAlign w:val="center"/>
            <w:hideMark/>
          </w:tcPr>
          <w:p w14:paraId="6BFB1815" w14:textId="6D06A672" w:rsidR="00664BBD" w:rsidRPr="00015FC4" w:rsidRDefault="00664BBD" w:rsidP="00015FC4">
            <w:pPr>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 xml:space="preserve">Б) </w:t>
            </w:r>
            <w:r w:rsidR="00BA3E89" w:rsidRPr="00015FC4">
              <w:rPr>
                <w:rStyle w:val="a4"/>
                <w:rFonts w:ascii="Times New Roman" w:hAnsi="Times New Roman" w:cs="Times New Roman"/>
                <w:b w:val="0"/>
                <w:color w:val="000000" w:themeColor="text1"/>
                <w:sz w:val="28"/>
                <w:szCs w:val="28"/>
                <w:shd w:val="clear" w:color="auto" w:fill="FFFFFF"/>
              </w:rPr>
              <w:t>Адаптационный этап</w:t>
            </w:r>
            <w:r w:rsidR="00015FC4" w:rsidRPr="00015FC4">
              <w:rPr>
                <w:rStyle w:val="a4"/>
                <w:rFonts w:ascii="Times New Roman" w:hAnsi="Times New Roman" w:cs="Times New Roman"/>
                <w:b w:val="0"/>
                <w:color w:val="000000" w:themeColor="text1"/>
                <w:sz w:val="28"/>
                <w:szCs w:val="28"/>
                <w:shd w:val="clear" w:color="auto" w:fill="FFFFFF"/>
              </w:rPr>
              <w:t xml:space="preserve"> </w:t>
            </w:r>
            <w:r w:rsidR="00BA3E89" w:rsidRPr="00015FC4">
              <w:rPr>
                <w:rFonts w:ascii="Times New Roman" w:hAnsi="Times New Roman" w:cs="Times New Roman"/>
                <w:color w:val="000000" w:themeColor="text1"/>
                <w:sz w:val="28"/>
                <w:szCs w:val="28"/>
                <w:shd w:val="clear" w:color="auto" w:fill="FFFFFF"/>
              </w:rPr>
              <w:t>(23–30 лет)</w:t>
            </w:r>
          </w:p>
        </w:tc>
        <w:tc>
          <w:tcPr>
            <w:tcW w:w="0" w:type="auto"/>
            <w:tcMar>
              <w:top w:w="15" w:type="dxa"/>
              <w:left w:w="15" w:type="dxa"/>
              <w:bottom w:w="15" w:type="dxa"/>
              <w:right w:w="15" w:type="dxa"/>
            </w:tcMar>
            <w:vAlign w:val="center"/>
            <w:hideMark/>
          </w:tcPr>
          <w:p w14:paraId="1AD7C58F" w14:textId="332C4276" w:rsidR="00664BBD" w:rsidRPr="00015FC4" w:rsidRDefault="00664BBD" w:rsidP="00015FC4">
            <w:pPr>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2)</w:t>
            </w:r>
            <w:r w:rsidRPr="00015FC4">
              <w:rPr>
                <w:rFonts w:ascii="Times New Roman" w:hAnsi="Times New Roman" w:cs="Times New Roman"/>
                <w:color w:val="000000" w:themeColor="text1"/>
                <w:sz w:val="28"/>
                <w:szCs w:val="28"/>
                <w:shd w:val="clear" w:color="auto" w:fill="FFFFFF"/>
              </w:rPr>
              <w:t xml:space="preserve"> </w:t>
            </w:r>
            <w:r w:rsidR="00BA3E89" w:rsidRPr="00015FC4">
              <w:rPr>
                <w:rFonts w:ascii="Times New Roman" w:hAnsi="Times New Roman" w:cs="Times New Roman"/>
                <w:color w:val="000000" w:themeColor="text1"/>
                <w:sz w:val="28"/>
                <w:szCs w:val="28"/>
                <w:shd w:val="clear" w:color="auto" w:fill="FFFFFF"/>
              </w:rPr>
              <w:t>Период акклиматизации в рабочей сфере: поиск дела и своего места</w:t>
            </w:r>
          </w:p>
        </w:tc>
      </w:tr>
      <w:tr w:rsidR="00015FC4" w:rsidRPr="00015FC4" w14:paraId="21ACD93E" w14:textId="77777777" w:rsidTr="00664BBD">
        <w:trPr>
          <w:tblCellSpacing w:w="15" w:type="dxa"/>
        </w:trPr>
        <w:tc>
          <w:tcPr>
            <w:tcW w:w="2932" w:type="dxa"/>
            <w:tcMar>
              <w:top w:w="15" w:type="dxa"/>
              <w:left w:w="15" w:type="dxa"/>
              <w:bottom w:w="15" w:type="dxa"/>
              <w:right w:w="15" w:type="dxa"/>
            </w:tcMar>
            <w:vAlign w:val="center"/>
            <w:hideMark/>
          </w:tcPr>
          <w:p w14:paraId="61E7D568" w14:textId="00B0E9CE" w:rsidR="00664BBD" w:rsidRPr="00015FC4" w:rsidRDefault="00664BBD" w:rsidP="00015FC4">
            <w:pPr>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 xml:space="preserve">В) </w:t>
            </w:r>
            <w:r w:rsidR="00BA3E89" w:rsidRPr="00015FC4">
              <w:rPr>
                <w:rStyle w:val="a4"/>
                <w:rFonts w:ascii="Times New Roman" w:hAnsi="Times New Roman" w:cs="Times New Roman"/>
                <w:b w:val="0"/>
                <w:color w:val="000000" w:themeColor="text1"/>
                <w:sz w:val="28"/>
                <w:szCs w:val="28"/>
                <w:shd w:val="clear" w:color="auto" w:fill="FFFFFF"/>
              </w:rPr>
              <w:t>Стабилизационный этап</w:t>
            </w:r>
            <w:r w:rsidR="00015FC4" w:rsidRPr="00015FC4">
              <w:rPr>
                <w:rStyle w:val="a4"/>
                <w:rFonts w:ascii="Times New Roman" w:hAnsi="Times New Roman" w:cs="Times New Roman"/>
                <w:b w:val="0"/>
                <w:color w:val="000000" w:themeColor="text1"/>
                <w:sz w:val="28"/>
                <w:szCs w:val="28"/>
                <w:shd w:val="clear" w:color="auto" w:fill="FFFFFF"/>
              </w:rPr>
              <w:t xml:space="preserve"> </w:t>
            </w:r>
            <w:r w:rsidR="00BA3E89" w:rsidRPr="00015FC4">
              <w:rPr>
                <w:rFonts w:ascii="Times New Roman" w:hAnsi="Times New Roman" w:cs="Times New Roman"/>
                <w:color w:val="000000" w:themeColor="text1"/>
                <w:sz w:val="28"/>
                <w:szCs w:val="28"/>
                <w:shd w:val="clear" w:color="auto" w:fill="FFFFFF"/>
              </w:rPr>
              <w:t>(30–40 лет)</w:t>
            </w:r>
          </w:p>
        </w:tc>
        <w:tc>
          <w:tcPr>
            <w:tcW w:w="0" w:type="auto"/>
            <w:tcMar>
              <w:top w:w="15" w:type="dxa"/>
              <w:left w:w="15" w:type="dxa"/>
              <w:bottom w:w="15" w:type="dxa"/>
              <w:right w:w="15" w:type="dxa"/>
            </w:tcMar>
            <w:vAlign w:val="center"/>
            <w:hideMark/>
          </w:tcPr>
          <w:p w14:paraId="15F2E0F5" w14:textId="77777777" w:rsidR="00664BBD" w:rsidRPr="00015FC4" w:rsidRDefault="00664BBD" w:rsidP="00015FC4">
            <w:pPr>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3)</w:t>
            </w:r>
            <w:r w:rsidR="00BA3E89" w:rsidRPr="00015FC4">
              <w:rPr>
                <w:rFonts w:ascii="Times New Roman" w:hAnsi="Times New Roman" w:cs="Times New Roman"/>
                <w:color w:val="000000" w:themeColor="text1"/>
                <w:sz w:val="28"/>
                <w:szCs w:val="28"/>
                <w:shd w:val="clear" w:color="auto" w:fill="FFFFFF"/>
              </w:rPr>
              <w:t xml:space="preserve"> Человек, уже нашедший себя, начинает продвижение по карьерной лестнице вверх</w:t>
            </w:r>
            <w:r w:rsidRPr="00015FC4">
              <w:rPr>
                <w:rFonts w:ascii="Times New Roman" w:hAnsi="Times New Roman" w:cs="Times New Roman"/>
                <w:color w:val="000000" w:themeColor="text1"/>
                <w:sz w:val="28"/>
                <w:szCs w:val="28"/>
                <w:shd w:val="clear" w:color="auto" w:fill="FFFFFF"/>
              </w:rPr>
              <w:t>. </w:t>
            </w:r>
          </w:p>
        </w:tc>
      </w:tr>
    </w:tbl>
    <w:p w14:paraId="7F16E8E0" w14:textId="75D01F32" w:rsidR="00664BBD" w:rsidRPr="00015FC4" w:rsidRDefault="00A65967" w:rsidP="00015FC4">
      <w:pPr>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Правильный ответ</w:t>
      </w:r>
      <w:r w:rsidR="00664BBD" w:rsidRPr="00015FC4">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1-</w:t>
      </w:r>
      <w:r w:rsidR="00664BBD" w:rsidRPr="00015FC4">
        <w:rPr>
          <w:rFonts w:ascii="Times New Roman" w:eastAsia="Times New Roman" w:hAnsi="Times New Roman" w:cs="Times New Roman"/>
          <w:color w:val="000000" w:themeColor="text1"/>
          <w:sz w:val="28"/>
          <w:szCs w:val="28"/>
          <w:lang w:eastAsia="ru-RU"/>
        </w:rPr>
        <w:t xml:space="preserve">А, </w:t>
      </w:r>
      <w:r>
        <w:rPr>
          <w:rFonts w:ascii="Times New Roman" w:eastAsia="Times New Roman" w:hAnsi="Times New Roman" w:cs="Times New Roman"/>
          <w:color w:val="000000" w:themeColor="text1"/>
          <w:sz w:val="28"/>
          <w:szCs w:val="28"/>
          <w:lang w:eastAsia="ru-RU"/>
        </w:rPr>
        <w:t>2-</w:t>
      </w:r>
      <w:r w:rsidR="00664BBD" w:rsidRPr="00015FC4">
        <w:rPr>
          <w:rFonts w:ascii="Times New Roman" w:eastAsia="Times New Roman" w:hAnsi="Times New Roman" w:cs="Times New Roman"/>
          <w:color w:val="000000" w:themeColor="text1"/>
          <w:sz w:val="28"/>
          <w:szCs w:val="28"/>
          <w:lang w:eastAsia="ru-RU"/>
        </w:rPr>
        <w:t xml:space="preserve">Б, </w:t>
      </w:r>
      <w:r>
        <w:rPr>
          <w:rFonts w:ascii="Times New Roman" w:eastAsia="Times New Roman" w:hAnsi="Times New Roman" w:cs="Times New Roman"/>
          <w:color w:val="000000" w:themeColor="text1"/>
          <w:sz w:val="28"/>
          <w:szCs w:val="28"/>
          <w:lang w:eastAsia="ru-RU"/>
        </w:rPr>
        <w:t>3-</w:t>
      </w:r>
      <w:r w:rsidR="00664BBD" w:rsidRPr="00015FC4">
        <w:rPr>
          <w:rFonts w:ascii="Times New Roman" w:eastAsia="Times New Roman" w:hAnsi="Times New Roman" w:cs="Times New Roman"/>
          <w:color w:val="000000" w:themeColor="text1"/>
          <w:sz w:val="28"/>
          <w:szCs w:val="28"/>
          <w:lang w:eastAsia="ru-RU"/>
        </w:rPr>
        <w:t>В</w:t>
      </w:r>
    </w:p>
    <w:p w14:paraId="5288958C" w14:textId="30D66213"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5CDE0D39" w14:textId="77777777" w:rsidR="00CA7ADD" w:rsidRPr="00015FC4" w:rsidRDefault="00CA7ADD" w:rsidP="00015FC4">
      <w:pPr>
        <w:pStyle w:val="4"/>
        <w:tabs>
          <w:tab w:val="left" w:pos="2028"/>
        </w:tabs>
        <w:ind w:firstLine="0"/>
        <w:rPr>
          <w:rFonts w:cs="Times New Roman"/>
          <w:color w:val="000000" w:themeColor="text1"/>
          <w:szCs w:val="28"/>
        </w:rPr>
      </w:pPr>
    </w:p>
    <w:p w14:paraId="4DAE3D17" w14:textId="77777777" w:rsidR="00664BBD" w:rsidRPr="00015FC4" w:rsidRDefault="00664BBD" w:rsidP="00015FC4">
      <w:pPr>
        <w:pStyle w:val="4"/>
        <w:ind w:firstLine="0"/>
        <w:rPr>
          <w:rFonts w:cs="Times New Roman"/>
          <w:color w:val="000000" w:themeColor="text1"/>
          <w:szCs w:val="28"/>
        </w:rPr>
      </w:pPr>
      <w:r w:rsidRPr="00015FC4">
        <w:rPr>
          <w:rFonts w:cs="Times New Roman"/>
          <w:color w:val="000000" w:themeColor="text1"/>
          <w:szCs w:val="28"/>
        </w:rPr>
        <w:t>Задания закрытого типа на установление правильной последовательности</w:t>
      </w:r>
    </w:p>
    <w:p w14:paraId="306A7F16" w14:textId="77777777" w:rsidR="00664BBD" w:rsidRPr="00015FC4" w:rsidRDefault="00664BBD" w:rsidP="00015FC4">
      <w:pPr>
        <w:spacing w:after="0" w:line="240" w:lineRule="auto"/>
        <w:rPr>
          <w:rFonts w:ascii="Times New Roman" w:hAnsi="Times New Roman" w:cs="Times New Roman"/>
          <w:color w:val="000000" w:themeColor="text1"/>
          <w:sz w:val="28"/>
          <w:szCs w:val="28"/>
        </w:rPr>
      </w:pPr>
    </w:p>
    <w:p w14:paraId="009A3FC5" w14:textId="4C49A797" w:rsidR="00664BBD" w:rsidRPr="00A65967" w:rsidRDefault="00664BBD" w:rsidP="00015FC4">
      <w:pPr>
        <w:spacing w:after="0" w:line="240" w:lineRule="auto"/>
        <w:jc w:val="both"/>
        <w:rPr>
          <w:rFonts w:ascii="Times New Roman" w:hAnsi="Times New Roman" w:cs="Times New Roman"/>
          <w:i/>
          <w:iCs/>
          <w:color w:val="000000" w:themeColor="text1"/>
          <w:sz w:val="28"/>
          <w:szCs w:val="28"/>
        </w:rPr>
      </w:pPr>
      <w:r w:rsidRPr="00015FC4">
        <w:rPr>
          <w:rFonts w:ascii="Times New Roman" w:hAnsi="Times New Roman" w:cs="Times New Roman"/>
          <w:color w:val="000000" w:themeColor="text1"/>
          <w:sz w:val="28"/>
          <w:szCs w:val="28"/>
        </w:rPr>
        <w:t>1.</w:t>
      </w:r>
      <w:r w:rsidR="00105C2F" w:rsidRPr="00015FC4">
        <w:rPr>
          <w:rFonts w:ascii="Times New Roman" w:hAnsi="Times New Roman" w:cs="Times New Roman"/>
          <w:color w:val="000000" w:themeColor="text1"/>
          <w:sz w:val="28"/>
          <w:szCs w:val="28"/>
        </w:rPr>
        <w:t xml:space="preserve"> </w:t>
      </w:r>
      <w:r w:rsidRPr="00A65967">
        <w:rPr>
          <w:rFonts w:ascii="Times New Roman" w:hAnsi="Times New Roman" w:cs="Times New Roman"/>
          <w:i/>
          <w:iCs/>
          <w:color w:val="000000" w:themeColor="text1"/>
          <w:sz w:val="28"/>
          <w:szCs w:val="28"/>
        </w:rPr>
        <w:t xml:space="preserve">Расположите </w:t>
      </w:r>
      <w:r w:rsidR="00105C2F" w:rsidRPr="00A65967">
        <w:rPr>
          <w:rFonts w:ascii="Times New Roman" w:hAnsi="Times New Roman" w:cs="Times New Roman"/>
          <w:i/>
          <w:iCs/>
          <w:color w:val="000000" w:themeColor="text1"/>
          <w:sz w:val="28"/>
          <w:szCs w:val="28"/>
        </w:rPr>
        <w:t>э</w:t>
      </w:r>
      <w:r w:rsidR="0009475B" w:rsidRPr="00A65967">
        <w:rPr>
          <w:rFonts w:ascii="Times New Roman" w:hAnsi="Times New Roman" w:cs="Times New Roman"/>
          <w:i/>
          <w:iCs/>
          <w:color w:val="000000" w:themeColor="text1"/>
          <w:sz w:val="28"/>
          <w:szCs w:val="28"/>
        </w:rPr>
        <w:t>тап</w:t>
      </w:r>
      <w:r w:rsidR="00105C2F" w:rsidRPr="00A65967">
        <w:rPr>
          <w:rFonts w:ascii="Times New Roman" w:hAnsi="Times New Roman" w:cs="Times New Roman"/>
          <w:i/>
          <w:iCs/>
          <w:color w:val="000000" w:themeColor="text1"/>
          <w:sz w:val="28"/>
          <w:szCs w:val="28"/>
        </w:rPr>
        <w:t>ы</w:t>
      </w:r>
      <w:r w:rsidR="0009475B" w:rsidRPr="00A65967">
        <w:rPr>
          <w:rFonts w:ascii="Times New Roman" w:hAnsi="Times New Roman" w:cs="Times New Roman"/>
          <w:i/>
          <w:iCs/>
          <w:color w:val="000000" w:themeColor="text1"/>
          <w:sz w:val="28"/>
          <w:szCs w:val="28"/>
        </w:rPr>
        <w:t xml:space="preserve"> </w:t>
      </w:r>
      <w:r w:rsidR="00105C2F" w:rsidRPr="00A65967">
        <w:rPr>
          <w:rFonts w:ascii="Times New Roman" w:hAnsi="Times New Roman" w:cs="Times New Roman"/>
          <w:i/>
          <w:iCs/>
          <w:color w:val="000000" w:themeColor="text1"/>
          <w:sz w:val="28"/>
          <w:szCs w:val="28"/>
        </w:rPr>
        <w:t xml:space="preserve">повышения квалификации сотрудников </w:t>
      </w:r>
      <w:r w:rsidR="0009475B" w:rsidRPr="00A65967">
        <w:rPr>
          <w:rFonts w:ascii="Times New Roman" w:hAnsi="Times New Roman" w:cs="Times New Roman"/>
          <w:i/>
          <w:iCs/>
          <w:color w:val="000000" w:themeColor="text1"/>
          <w:sz w:val="28"/>
          <w:szCs w:val="28"/>
        </w:rPr>
        <w:t>организации</w:t>
      </w:r>
      <w:r w:rsidRPr="00A65967">
        <w:rPr>
          <w:rFonts w:ascii="Times New Roman" w:hAnsi="Times New Roman" w:cs="Times New Roman"/>
          <w:i/>
          <w:iCs/>
          <w:color w:val="000000" w:themeColor="text1"/>
          <w:sz w:val="28"/>
          <w:szCs w:val="28"/>
        </w:rPr>
        <w:t xml:space="preserve"> в правильной последовательности: </w:t>
      </w:r>
    </w:p>
    <w:p w14:paraId="388D14B3"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А)</w:t>
      </w:r>
      <w:r w:rsidR="00105C2F" w:rsidRPr="00015FC4">
        <w:rPr>
          <w:rStyle w:val="10"/>
          <w:rFonts w:eastAsiaTheme="minorHAnsi" w:cs="Times New Roman"/>
          <w:color w:val="000000" w:themeColor="text1"/>
          <w:szCs w:val="28"/>
          <w:shd w:val="clear" w:color="auto" w:fill="FFFFFF"/>
        </w:rPr>
        <w:t xml:space="preserve"> </w:t>
      </w:r>
      <w:r w:rsidR="00105C2F" w:rsidRPr="00015FC4">
        <w:rPr>
          <w:rStyle w:val="a4"/>
          <w:rFonts w:ascii="Times New Roman" w:hAnsi="Times New Roman" w:cs="Times New Roman"/>
          <w:b w:val="0"/>
          <w:color w:val="000000" w:themeColor="text1"/>
          <w:sz w:val="28"/>
          <w:szCs w:val="28"/>
          <w:shd w:val="clear" w:color="auto" w:fill="FFFFFF"/>
        </w:rPr>
        <w:t>Оценка потребностей в развитии</w:t>
      </w:r>
      <w:r w:rsidR="0009475B" w:rsidRPr="00015FC4">
        <w:rPr>
          <w:rFonts w:ascii="Times New Roman" w:hAnsi="Times New Roman" w:cs="Times New Roman"/>
          <w:color w:val="000000" w:themeColor="text1"/>
          <w:sz w:val="28"/>
          <w:szCs w:val="28"/>
          <w:shd w:val="clear" w:color="auto" w:fill="FFFFFF"/>
        </w:rPr>
        <w:t>;</w:t>
      </w:r>
      <w:r w:rsidRPr="00015FC4">
        <w:rPr>
          <w:rFonts w:ascii="Times New Roman" w:hAnsi="Times New Roman" w:cs="Times New Roman"/>
          <w:color w:val="000000" w:themeColor="text1"/>
          <w:sz w:val="28"/>
          <w:szCs w:val="28"/>
        </w:rPr>
        <w:t xml:space="preserve"> </w:t>
      </w:r>
    </w:p>
    <w:p w14:paraId="175FF059"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Б)</w:t>
      </w:r>
      <w:r w:rsidR="00105C2F" w:rsidRPr="00015FC4">
        <w:rPr>
          <w:rStyle w:val="10"/>
          <w:rFonts w:eastAsiaTheme="minorHAnsi" w:cs="Times New Roman"/>
          <w:b w:val="0"/>
          <w:color w:val="000000" w:themeColor="text1"/>
          <w:szCs w:val="28"/>
          <w:shd w:val="clear" w:color="auto" w:fill="FFFFFF"/>
        </w:rPr>
        <w:t xml:space="preserve"> </w:t>
      </w:r>
      <w:r w:rsidR="00105C2F" w:rsidRPr="00015FC4">
        <w:rPr>
          <w:rStyle w:val="a4"/>
          <w:rFonts w:ascii="Times New Roman" w:hAnsi="Times New Roman" w:cs="Times New Roman"/>
          <w:b w:val="0"/>
          <w:color w:val="000000" w:themeColor="text1"/>
          <w:sz w:val="28"/>
          <w:szCs w:val="28"/>
          <w:shd w:val="clear" w:color="auto" w:fill="FFFFFF"/>
        </w:rPr>
        <w:t>Создание плана развития персонала</w:t>
      </w:r>
      <w:r w:rsidRPr="00015FC4">
        <w:rPr>
          <w:rFonts w:ascii="Times New Roman" w:hAnsi="Times New Roman" w:cs="Times New Roman"/>
          <w:color w:val="000000" w:themeColor="text1"/>
          <w:sz w:val="28"/>
          <w:szCs w:val="28"/>
        </w:rPr>
        <w:t xml:space="preserve">; </w:t>
      </w:r>
    </w:p>
    <w:p w14:paraId="569432B0"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В)</w:t>
      </w:r>
      <w:r w:rsidR="00105C2F" w:rsidRPr="00015FC4">
        <w:rPr>
          <w:rStyle w:val="10"/>
          <w:rFonts w:eastAsiaTheme="minorHAnsi" w:cs="Times New Roman"/>
          <w:color w:val="000000" w:themeColor="text1"/>
          <w:szCs w:val="28"/>
          <w:shd w:val="clear" w:color="auto" w:fill="FFFFFF"/>
        </w:rPr>
        <w:t xml:space="preserve"> </w:t>
      </w:r>
      <w:r w:rsidR="00105C2F" w:rsidRPr="00015FC4">
        <w:rPr>
          <w:rStyle w:val="a4"/>
          <w:rFonts w:ascii="Times New Roman" w:hAnsi="Times New Roman" w:cs="Times New Roman"/>
          <w:b w:val="0"/>
          <w:color w:val="000000" w:themeColor="text1"/>
          <w:sz w:val="28"/>
          <w:szCs w:val="28"/>
          <w:shd w:val="clear" w:color="auto" w:fill="FFFFFF"/>
        </w:rPr>
        <w:t>Обучение и развитие</w:t>
      </w:r>
      <w:r w:rsidRPr="00015FC4">
        <w:rPr>
          <w:rFonts w:ascii="Times New Roman" w:hAnsi="Times New Roman" w:cs="Times New Roman"/>
          <w:color w:val="000000" w:themeColor="text1"/>
          <w:sz w:val="28"/>
          <w:szCs w:val="28"/>
        </w:rPr>
        <w:t xml:space="preserve">; </w:t>
      </w:r>
    </w:p>
    <w:p w14:paraId="0E697829" w14:textId="77777777" w:rsidR="00105C2F" w:rsidRPr="00015FC4" w:rsidRDefault="00105C2F"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Д)</w:t>
      </w:r>
      <w:r w:rsidRPr="00015FC4">
        <w:rPr>
          <w:rStyle w:val="10"/>
          <w:rFonts w:eastAsiaTheme="minorHAnsi" w:cs="Times New Roman"/>
          <w:b w:val="0"/>
          <w:color w:val="000000" w:themeColor="text1"/>
          <w:szCs w:val="28"/>
          <w:shd w:val="clear" w:color="auto" w:fill="FFFFFF"/>
        </w:rPr>
        <w:t xml:space="preserve"> </w:t>
      </w:r>
      <w:r w:rsidRPr="00015FC4">
        <w:rPr>
          <w:rStyle w:val="a4"/>
          <w:rFonts w:ascii="Times New Roman" w:hAnsi="Times New Roman" w:cs="Times New Roman"/>
          <w:b w:val="0"/>
          <w:color w:val="000000" w:themeColor="text1"/>
          <w:sz w:val="28"/>
          <w:szCs w:val="28"/>
          <w:shd w:val="clear" w:color="auto" w:fill="FFFFFF"/>
        </w:rPr>
        <w:t>Применение полученных знаний и навыков на практике</w:t>
      </w:r>
      <w:r w:rsidRPr="00015FC4">
        <w:rPr>
          <w:rFonts w:ascii="Times New Roman" w:hAnsi="Times New Roman" w:cs="Times New Roman"/>
          <w:color w:val="000000" w:themeColor="text1"/>
          <w:sz w:val="28"/>
          <w:szCs w:val="28"/>
          <w:shd w:val="clear" w:color="auto" w:fill="FFFFFF"/>
        </w:rPr>
        <w:t>;</w:t>
      </w:r>
    </w:p>
    <w:p w14:paraId="7F3377C9" w14:textId="77777777" w:rsidR="00105C2F" w:rsidRPr="00015FC4" w:rsidRDefault="00105C2F"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Г)</w:t>
      </w:r>
      <w:r w:rsidRPr="00015FC4">
        <w:rPr>
          <w:rStyle w:val="10"/>
          <w:rFonts w:eastAsiaTheme="minorHAnsi" w:cs="Times New Roman"/>
          <w:b w:val="0"/>
          <w:color w:val="000000" w:themeColor="text1"/>
          <w:szCs w:val="28"/>
          <w:shd w:val="clear" w:color="auto" w:fill="FFFFFF"/>
        </w:rPr>
        <w:t xml:space="preserve"> </w:t>
      </w:r>
      <w:r w:rsidRPr="00015FC4">
        <w:rPr>
          <w:rStyle w:val="a4"/>
          <w:rFonts w:ascii="Times New Roman" w:hAnsi="Times New Roman" w:cs="Times New Roman"/>
          <w:b w:val="0"/>
          <w:color w:val="000000" w:themeColor="text1"/>
          <w:sz w:val="28"/>
          <w:szCs w:val="28"/>
          <w:shd w:val="clear" w:color="auto" w:fill="FFFFFF"/>
        </w:rPr>
        <w:t>Оценка результатов</w:t>
      </w:r>
      <w:r w:rsidRPr="00015FC4">
        <w:rPr>
          <w:rFonts w:ascii="Times New Roman" w:hAnsi="Times New Roman" w:cs="Times New Roman"/>
          <w:color w:val="000000" w:themeColor="text1"/>
          <w:sz w:val="28"/>
          <w:szCs w:val="28"/>
        </w:rPr>
        <w:t>.</w:t>
      </w:r>
    </w:p>
    <w:p w14:paraId="26546837" w14:textId="221C06C2" w:rsidR="00015FC4" w:rsidRPr="00015FC4" w:rsidRDefault="00A65967" w:rsidP="00015FC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Правильный ответ</w:t>
      </w:r>
      <w:r w:rsidR="00664BBD" w:rsidRPr="00015FC4">
        <w:rPr>
          <w:rFonts w:ascii="Times New Roman" w:hAnsi="Times New Roman" w:cs="Times New Roman"/>
          <w:color w:val="000000" w:themeColor="text1"/>
          <w:sz w:val="28"/>
          <w:szCs w:val="28"/>
        </w:rPr>
        <w:t>: А</w:t>
      </w:r>
      <w:r>
        <w:rPr>
          <w:rFonts w:ascii="Times New Roman" w:hAnsi="Times New Roman" w:cs="Times New Roman"/>
          <w:color w:val="000000" w:themeColor="text1"/>
          <w:sz w:val="28"/>
          <w:szCs w:val="28"/>
        </w:rPr>
        <w:t>,</w:t>
      </w:r>
      <w:r w:rsidR="00015FC4" w:rsidRPr="00015FC4">
        <w:rPr>
          <w:rFonts w:ascii="Times New Roman" w:hAnsi="Times New Roman" w:cs="Times New Roman"/>
          <w:color w:val="000000" w:themeColor="text1"/>
          <w:sz w:val="28"/>
          <w:szCs w:val="28"/>
        </w:rPr>
        <w:t xml:space="preserve"> </w:t>
      </w:r>
      <w:r w:rsidR="00664BBD" w:rsidRPr="00015FC4">
        <w:rPr>
          <w:rFonts w:ascii="Times New Roman" w:hAnsi="Times New Roman" w:cs="Times New Roman"/>
          <w:color w:val="000000" w:themeColor="text1"/>
          <w:sz w:val="28"/>
          <w:szCs w:val="28"/>
        </w:rPr>
        <w:t>Б</w:t>
      </w:r>
      <w:r>
        <w:rPr>
          <w:rFonts w:ascii="Times New Roman" w:hAnsi="Times New Roman" w:cs="Times New Roman"/>
          <w:color w:val="000000" w:themeColor="text1"/>
          <w:sz w:val="28"/>
          <w:szCs w:val="28"/>
        </w:rPr>
        <w:t>,</w:t>
      </w:r>
      <w:r w:rsidR="00664BBD" w:rsidRPr="00015FC4">
        <w:rPr>
          <w:rFonts w:ascii="Times New Roman" w:hAnsi="Times New Roman" w:cs="Times New Roman"/>
          <w:color w:val="000000" w:themeColor="text1"/>
          <w:sz w:val="28"/>
          <w:szCs w:val="28"/>
        </w:rPr>
        <w:t xml:space="preserve"> В</w:t>
      </w:r>
      <w:r>
        <w:rPr>
          <w:rFonts w:ascii="Times New Roman" w:hAnsi="Times New Roman" w:cs="Times New Roman"/>
          <w:color w:val="000000" w:themeColor="text1"/>
          <w:sz w:val="28"/>
          <w:szCs w:val="28"/>
        </w:rPr>
        <w:t>,</w:t>
      </w:r>
      <w:r w:rsidR="00105C2F" w:rsidRPr="00015FC4">
        <w:rPr>
          <w:rFonts w:ascii="Times New Roman" w:hAnsi="Times New Roman" w:cs="Times New Roman"/>
          <w:color w:val="000000" w:themeColor="text1"/>
          <w:sz w:val="28"/>
          <w:szCs w:val="28"/>
        </w:rPr>
        <w:t xml:space="preserve"> Д</w:t>
      </w:r>
      <w:r>
        <w:rPr>
          <w:rFonts w:ascii="Times New Roman" w:hAnsi="Times New Roman" w:cs="Times New Roman"/>
          <w:color w:val="000000" w:themeColor="text1"/>
          <w:sz w:val="28"/>
          <w:szCs w:val="28"/>
        </w:rPr>
        <w:t>,</w:t>
      </w:r>
      <w:r w:rsidR="00105C2F" w:rsidRPr="00015FC4">
        <w:rPr>
          <w:rFonts w:ascii="Times New Roman" w:hAnsi="Times New Roman" w:cs="Times New Roman"/>
          <w:color w:val="000000" w:themeColor="text1"/>
          <w:sz w:val="28"/>
          <w:szCs w:val="28"/>
        </w:rPr>
        <w:t xml:space="preserve"> Г</w:t>
      </w:r>
    </w:p>
    <w:p w14:paraId="74875161" w14:textId="39199ACC" w:rsidR="00EE2CCA"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5ACB8979"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4D65D88C" w14:textId="77777777" w:rsidR="00664BBD" w:rsidRPr="00015FC4" w:rsidRDefault="00664BBD" w:rsidP="00015FC4">
      <w:pPr>
        <w:pStyle w:val="3"/>
        <w:rPr>
          <w:rFonts w:cs="Times New Roman"/>
          <w:color w:val="000000" w:themeColor="text1"/>
          <w:szCs w:val="28"/>
        </w:rPr>
      </w:pPr>
      <w:r w:rsidRPr="00015FC4">
        <w:rPr>
          <w:rFonts w:cs="Times New Roman"/>
          <w:color w:val="000000" w:themeColor="text1"/>
          <w:szCs w:val="28"/>
        </w:rPr>
        <w:t>Задания открытого типа</w:t>
      </w:r>
    </w:p>
    <w:p w14:paraId="57315AC9"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1B74A863" w14:textId="77777777" w:rsidR="00664BBD" w:rsidRPr="00015FC4" w:rsidRDefault="00664BBD" w:rsidP="00015FC4">
      <w:pPr>
        <w:pStyle w:val="4"/>
        <w:ind w:firstLine="0"/>
        <w:rPr>
          <w:rFonts w:cs="Times New Roman"/>
          <w:color w:val="000000" w:themeColor="text1"/>
          <w:szCs w:val="28"/>
        </w:rPr>
      </w:pPr>
      <w:r w:rsidRPr="00015FC4">
        <w:rPr>
          <w:rFonts w:cs="Times New Roman"/>
          <w:color w:val="000000" w:themeColor="text1"/>
          <w:szCs w:val="28"/>
        </w:rPr>
        <w:t>Задания открытого типа на дополнение</w:t>
      </w:r>
    </w:p>
    <w:p w14:paraId="656CAFDC"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15A37938" w14:textId="07817AA4"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1. </w:t>
      </w:r>
      <w:r w:rsidRPr="00817172">
        <w:rPr>
          <w:rFonts w:ascii="Times New Roman" w:hAnsi="Times New Roman" w:cs="Times New Roman"/>
          <w:i/>
          <w:iCs/>
          <w:color w:val="000000" w:themeColor="text1"/>
          <w:sz w:val="28"/>
          <w:szCs w:val="28"/>
        </w:rPr>
        <w:t>Заполните пропущенное слово (словосочетание):</w:t>
      </w:r>
    </w:p>
    <w:p w14:paraId="3B6E1B35" w14:textId="4A31D188" w:rsidR="00D74957" w:rsidRPr="00015FC4" w:rsidRDefault="00582FA0" w:rsidP="00015FC4">
      <w:pPr>
        <w:spacing w:after="0" w:line="240" w:lineRule="auto"/>
        <w:jc w:val="both"/>
        <w:rPr>
          <w:rStyle w:val="a4"/>
          <w:rFonts w:ascii="Times New Roman" w:hAnsi="Times New Roman" w:cs="Times New Roman"/>
          <w:b w:val="0"/>
          <w:color w:val="000000" w:themeColor="text1"/>
          <w:sz w:val="28"/>
          <w:szCs w:val="28"/>
        </w:rPr>
      </w:pPr>
      <w:r w:rsidRPr="00015FC4">
        <w:rPr>
          <w:rFonts w:ascii="Times New Roman" w:hAnsi="Times New Roman" w:cs="Times New Roman"/>
          <w:color w:val="000000" w:themeColor="text1"/>
          <w:sz w:val="28"/>
          <w:szCs w:val="28"/>
        </w:rPr>
        <w:t>Планирование карьеры в организации это</w:t>
      </w:r>
      <w:r w:rsidR="00817172">
        <w:rPr>
          <w:rFonts w:ascii="Times New Roman" w:hAnsi="Times New Roman" w:cs="Times New Roman"/>
          <w:color w:val="000000" w:themeColor="text1"/>
          <w:sz w:val="28"/>
          <w:szCs w:val="28"/>
        </w:rPr>
        <w:t xml:space="preserve"> </w:t>
      </w:r>
      <w:r w:rsidR="00D74957" w:rsidRPr="00015FC4">
        <w:rPr>
          <w:rFonts w:ascii="Times New Roman" w:hAnsi="Times New Roman" w:cs="Times New Roman"/>
          <w:color w:val="000000" w:themeColor="text1"/>
          <w:sz w:val="28"/>
          <w:szCs w:val="28"/>
        </w:rPr>
        <w:t>______</w:t>
      </w:r>
      <w:r w:rsidR="00817172">
        <w:rPr>
          <w:rFonts w:ascii="Times New Roman" w:hAnsi="Times New Roman" w:cs="Times New Roman"/>
          <w:color w:val="000000" w:themeColor="text1"/>
          <w:sz w:val="28"/>
          <w:szCs w:val="28"/>
        </w:rPr>
        <w:t>__________</w:t>
      </w:r>
      <w:r w:rsidR="00D74957" w:rsidRPr="00015FC4">
        <w:rPr>
          <w:rFonts w:ascii="Times New Roman" w:hAnsi="Times New Roman" w:cs="Times New Roman"/>
          <w:color w:val="000000" w:themeColor="text1"/>
          <w:sz w:val="28"/>
          <w:szCs w:val="28"/>
        </w:rPr>
        <w:t>__</w:t>
      </w:r>
      <w:r w:rsidR="00817172">
        <w:rPr>
          <w:rFonts w:ascii="Times New Roman" w:hAnsi="Times New Roman" w:cs="Times New Roman"/>
          <w:color w:val="000000" w:themeColor="text1"/>
          <w:sz w:val="28"/>
          <w:szCs w:val="28"/>
        </w:rPr>
        <w:t>.</w:t>
      </w:r>
    </w:p>
    <w:p w14:paraId="0A168D22" w14:textId="77777777" w:rsidR="00582FA0"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Правильный ответ: </w:t>
      </w:r>
      <w:r w:rsidR="00582FA0" w:rsidRPr="00015FC4">
        <w:rPr>
          <w:rFonts w:ascii="Times New Roman" w:hAnsi="Times New Roman" w:cs="Times New Roman"/>
          <w:color w:val="000000" w:themeColor="text1"/>
          <w:sz w:val="28"/>
          <w:szCs w:val="28"/>
        </w:rPr>
        <w:t>это процесс сопоставления потенциальных возможностей, способностей и целей человека с требованиями организации, стратегией и планами ее развития, выражающийся в составлении программы профессионального и должностного роста.</w:t>
      </w:r>
    </w:p>
    <w:p w14:paraId="1E3112C4" w14:textId="77777777" w:rsidR="004656DC"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1836CAFE"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09163976" w14:textId="74403CEC" w:rsidR="00664BBD" w:rsidRPr="00817172" w:rsidRDefault="00664BBD" w:rsidP="00015FC4">
      <w:pPr>
        <w:spacing w:after="0" w:line="240" w:lineRule="auto"/>
        <w:jc w:val="both"/>
        <w:rPr>
          <w:rFonts w:ascii="Times New Roman" w:hAnsi="Times New Roman" w:cs="Times New Roman"/>
          <w:i/>
          <w:iCs/>
          <w:color w:val="000000" w:themeColor="text1"/>
          <w:sz w:val="28"/>
          <w:szCs w:val="28"/>
        </w:rPr>
      </w:pPr>
      <w:r w:rsidRPr="00015FC4">
        <w:rPr>
          <w:rFonts w:ascii="Times New Roman" w:hAnsi="Times New Roman" w:cs="Times New Roman"/>
          <w:color w:val="000000" w:themeColor="text1"/>
          <w:sz w:val="28"/>
          <w:szCs w:val="28"/>
        </w:rPr>
        <w:t xml:space="preserve">2. </w:t>
      </w:r>
      <w:r w:rsidRPr="00817172">
        <w:rPr>
          <w:rFonts w:ascii="Times New Roman" w:hAnsi="Times New Roman" w:cs="Times New Roman"/>
          <w:i/>
          <w:iCs/>
          <w:color w:val="000000" w:themeColor="text1"/>
          <w:sz w:val="28"/>
          <w:szCs w:val="28"/>
        </w:rPr>
        <w:t>Заполните пропущенное слово (словосочетание):</w:t>
      </w:r>
    </w:p>
    <w:p w14:paraId="34A70669" w14:textId="56B824E0" w:rsidR="00D74957" w:rsidRPr="00015FC4" w:rsidRDefault="00582FA0" w:rsidP="00015FC4">
      <w:pPr>
        <w:spacing w:after="0" w:line="240" w:lineRule="auto"/>
        <w:jc w:val="both"/>
        <w:rPr>
          <w:rStyle w:val="a4"/>
          <w:rFonts w:ascii="Times New Roman" w:hAnsi="Times New Roman" w:cs="Times New Roman"/>
          <w:b w:val="0"/>
          <w:color w:val="000000" w:themeColor="text1"/>
          <w:sz w:val="28"/>
          <w:szCs w:val="28"/>
        </w:rPr>
      </w:pPr>
      <w:r w:rsidRPr="00015FC4">
        <w:rPr>
          <w:rFonts w:ascii="Times New Roman" w:hAnsi="Times New Roman" w:cs="Times New Roman"/>
          <w:color w:val="000000" w:themeColor="text1"/>
          <w:sz w:val="28"/>
          <w:szCs w:val="28"/>
        </w:rPr>
        <w:t>Планированием карьеры в организации могут заниматься</w:t>
      </w:r>
      <w:r w:rsidR="00817172">
        <w:rPr>
          <w:rFonts w:ascii="Times New Roman" w:hAnsi="Times New Roman" w:cs="Times New Roman"/>
          <w:color w:val="000000" w:themeColor="text1"/>
          <w:sz w:val="28"/>
          <w:szCs w:val="28"/>
        </w:rPr>
        <w:t xml:space="preserve"> </w:t>
      </w:r>
      <w:r w:rsidR="00D74957" w:rsidRPr="00015FC4">
        <w:rPr>
          <w:rFonts w:ascii="Times New Roman" w:hAnsi="Times New Roman" w:cs="Times New Roman"/>
          <w:color w:val="000000" w:themeColor="text1"/>
          <w:sz w:val="28"/>
          <w:szCs w:val="28"/>
        </w:rPr>
        <w:t>_________</w:t>
      </w:r>
      <w:r w:rsidR="00817172">
        <w:rPr>
          <w:rFonts w:ascii="Times New Roman" w:hAnsi="Times New Roman" w:cs="Times New Roman"/>
          <w:color w:val="000000" w:themeColor="text1"/>
          <w:sz w:val="28"/>
          <w:szCs w:val="28"/>
        </w:rPr>
        <w:t>_______.</w:t>
      </w:r>
    </w:p>
    <w:p w14:paraId="06ADB9DF"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Правильный ответ: </w:t>
      </w:r>
      <w:r w:rsidR="00582FA0" w:rsidRPr="00015FC4">
        <w:rPr>
          <w:rFonts w:ascii="Times New Roman" w:hAnsi="Times New Roman" w:cs="Times New Roman"/>
          <w:color w:val="000000" w:themeColor="text1"/>
          <w:sz w:val="28"/>
          <w:szCs w:val="28"/>
        </w:rPr>
        <w:t>менеджер по персоналу, сам сотрудник, его непосредственный руководитель</w:t>
      </w:r>
    </w:p>
    <w:p w14:paraId="51C05DAD" w14:textId="77777777" w:rsidR="004656DC"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5BD6A27E" w14:textId="1658D521"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5424A426"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1CBA209F" w14:textId="0813AD0A" w:rsidR="00664BBD" w:rsidRPr="00817172" w:rsidRDefault="00664BBD" w:rsidP="00015FC4">
      <w:pPr>
        <w:spacing w:after="0" w:line="240" w:lineRule="auto"/>
        <w:jc w:val="both"/>
        <w:rPr>
          <w:rFonts w:ascii="Times New Roman" w:hAnsi="Times New Roman" w:cs="Times New Roman"/>
          <w:i/>
          <w:iCs/>
          <w:color w:val="000000" w:themeColor="text1"/>
          <w:sz w:val="28"/>
          <w:szCs w:val="28"/>
        </w:rPr>
      </w:pPr>
      <w:r w:rsidRPr="00817172">
        <w:rPr>
          <w:rFonts w:ascii="Times New Roman" w:hAnsi="Times New Roman" w:cs="Times New Roman"/>
          <w:color w:val="000000" w:themeColor="text1"/>
          <w:sz w:val="28"/>
          <w:szCs w:val="28"/>
        </w:rPr>
        <w:t xml:space="preserve">3. </w:t>
      </w:r>
      <w:r w:rsidRPr="00817172">
        <w:rPr>
          <w:rFonts w:ascii="Times New Roman" w:hAnsi="Times New Roman" w:cs="Times New Roman"/>
          <w:i/>
          <w:iCs/>
          <w:color w:val="000000" w:themeColor="text1"/>
          <w:sz w:val="28"/>
          <w:szCs w:val="28"/>
        </w:rPr>
        <w:t>Заполните пропущенное слово (словосочетание):</w:t>
      </w:r>
    </w:p>
    <w:p w14:paraId="2B822CEF" w14:textId="15BA4A2D" w:rsidR="00D74957" w:rsidRPr="00015FC4" w:rsidRDefault="00582FA0" w:rsidP="00015FC4">
      <w:pPr>
        <w:spacing w:after="0" w:line="240" w:lineRule="auto"/>
        <w:jc w:val="both"/>
        <w:rPr>
          <w:rStyle w:val="a4"/>
          <w:rFonts w:ascii="Times New Roman" w:hAnsi="Times New Roman" w:cs="Times New Roman"/>
          <w:b w:val="0"/>
          <w:color w:val="000000" w:themeColor="text1"/>
          <w:sz w:val="28"/>
          <w:szCs w:val="28"/>
        </w:rPr>
      </w:pPr>
      <w:r w:rsidRPr="00015FC4">
        <w:rPr>
          <w:rFonts w:ascii="Times New Roman" w:hAnsi="Times New Roman" w:cs="Times New Roman"/>
          <w:color w:val="000000" w:themeColor="text1"/>
          <w:sz w:val="28"/>
          <w:szCs w:val="28"/>
        </w:rPr>
        <w:lastRenderedPageBreak/>
        <w:t>В зависимости от объективных условий внутриорганизационная карьера может быть</w:t>
      </w:r>
      <w:r w:rsidR="00817172">
        <w:rPr>
          <w:rFonts w:ascii="Times New Roman" w:hAnsi="Times New Roman" w:cs="Times New Roman"/>
          <w:color w:val="000000" w:themeColor="text1"/>
          <w:sz w:val="28"/>
          <w:szCs w:val="28"/>
        </w:rPr>
        <w:t xml:space="preserve"> </w:t>
      </w:r>
      <w:r w:rsidR="00D74957" w:rsidRPr="00015FC4">
        <w:rPr>
          <w:rFonts w:ascii="Times New Roman" w:hAnsi="Times New Roman" w:cs="Times New Roman"/>
          <w:bCs/>
          <w:color w:val="000000" w:themeColor="text1"/>
          <w:sz w:val="28"/>
          <w:szCs w:val="28"/>
        </w:rPr>
        <w:t>_______</w:t>
      </w:r>
      <w:r w:rsidR="00817172">
        <w:rPr>
          <w:rFonts w:ascii="Times New Roman" w:hAnsi="Times New Roman" w:cs="Times New Roman"/>
          <w:bCs/>
          <w:color w:val="000000" w:themeColor="text1"/>
          <w:sz w:val="28"/>
          <w:szCs w:val="28"/>
        </w:rPr>
        <w:t>_________</w:t>
      </w:r>
      <w:r w:rsidR="00D74957" w:rsidRPr="00015FC4">
        <w:rPr>
          <w:rFonts w:ascii="Times New Roman" w:hAnsi="Times New Roman" w:cs="Times New Roman"/>
          <w:bCs/>
          <w:color w:val="000000" w:themeColor="text1"/>
          <w:sz w:val="28"/>
          <w:szCs w:val="28"/>
        </w:rPr>
        <w:t>___</w:t>
      </w:r>
      <w:r w:rsidR="00817172">
        <w:rPr>
          <w:rFonts w:ascii="Times New Roman" w:hAnsi="Times New Roman" w:cs="Times New Roman"/>
          <w:bCs/>
          <w:color w:val="000000" w:themeColor="text1"/>
          <w:sz w:val="28"/>
          <w:szCs w:val="28"/>
        </w:rPr>
        <w:t>.</w:t>
      </w:r>
    </w:p>
    <w:p w14:paraId="3C029701" w14:textId="74E03A0A"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Правильный ответ:</w:t>
      </w:r>
      <w:r w:rsidRPr="00015FC4">
        <w:rPr>
          <w:rFonts w:ascii="Times New Roman" w:hAnsi="Times New Roman" w:cs="Times New Roman"/>
          <w:color w:val="000000" w:themeColor="text1"/>
          <w:sz w:val="28"/>
          <w:szCs w:val="28"/>
          <w:shd w:val="clear" w:color="auto" w:fill="FFFFFF"/>
        </w:rPr>
        <w:t> </w:t>
      </w:r>
      <w:r w:rsidR="00582FA0" w:rsidRPr="00015FC4">
        <w:rPr>
          <w:rFonts w:ascii="Times New Roman" w:hAnsi="Times New Roman" w:cs="Times New Roman"/>
          <w:color w:val="000000" w:themeColor="text1"/>
          <w:sz w:val="28"/>
          <w:szCs w:val="28"/>
        </w:rPr>
        <w:t xml:space="preserve">перспективной или тупиковой </w:t>
      </w:r>
    </w:p>
    <w:p w14:paraId="4A67D475" w14:textId="77777777" w:rsidR="004656DC"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393FD28B"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607CF15D" w14:textId="75E20669" w:rsidR="00664BBD" w:rsidRPr="00817172" w:rsidRDefault="00664BBD" w:rsidP="00015FC4">
      <w:pPr>
        <w:spacing w:after="0" w:line="240" w:lineRule="auto"/>
        <w:jc w:val="both"/>
        <w:rPr>
          <w:rFonts w:ascii="Times New Roman" w:hAnsi="Times New Roman" w:cs="Times New Roman"/>
          <w:i/>
          <w:iCs/>
          <w:color w:val="000000" w:themeColor="text1"/>
          <w:sz w:val="28"/>
          <w:szCs w:val="28"/>
        </w:rPr>
      </w:pPr>
      <w:r w:rsidRPr="00015FC4">
        <w:rPr>
          <w:rFonts w:ascii="Times New Roman" w:hAnsi="Times New Roman" w:cs="Times New Roman"/>
          <w:color w:val="000000" w:themeColor="text1"/>
          <w:sz w:val="28"/>
          <w:szCs w:val="28"/>
        </w:rPr>
        <w:t xml:space="preserve">4. </w:t>
      </w:r>
      <w:r w:rsidRPr="00817172">
        <w:rPr>
          <w:rFonts w:ascii="Times New Roman" w:hAnsi="Times New Roman" w:cs="Times New Roman"/>
          <w:i/>
          <w:iCs/>
          <w:color w:val="000000" w:themeColor="text1"/>
          <w:sz w:val="28"/>
          <w:szCs w:val="28"/>
        </w:rPr>
        <w:t>Заполните пропущенное слово (словосочетание):</w:t>
      </w:r>
    </w:p>
    <w:p w14:paraId="344478F1" w14:textId="7DF889AF" w:rsidR="00D74957" w:rsidRPr="00015FC4" w:rsidRDefault="00582FA0" w:rsidP="00015FC4">
      <w:pPr>
        <w:spacing w:after="0" w:line="240" w:lineRule="auto"/>
        <w:jc w:val="both"/>
        <w:rPr>
          <w:rStyle w:val="a4"/>
          <w:rFonts w:ascii="Times New Roman" w:hAnsi="Times New Roman" w:cs="Times New Roman"/>
          <w:b w:val="0"/>
          <w:color w:val="000000" w:themeColor="text1"/>
          <w:sz w:val="28"/>
          <w:szCs w:val="28"/>
        </w:rPr>
      </w:pPr>
      <w:r w:rsidRPr="00015FC4">
        <w:rPr>
          <w:rFonts w:ascii="Times New Roman" w:hAnsi="Times New Roman" w:cs="Times New Roman"/>
          <w:color w:val="000000" w:themeColor="text1"/>
          <w:sz w:val="28"/>
          <w:szCs w:val="28"/>
        </w:rPr>
        <w:t>Базовые профессиональные навыки – это устойчивые формы поведения, которые помогают человеку на занимаемой им позиции</w:t>
      </w:r>
      <w:r w:rsidR="00817172">
        <w:rPr>
          <w:rFonts w:ascii="Times New Roman" w:hAnsi="Times New Roman" w:cs="Times New Roman"/>
          <w:color w:val="000000" w:themeColor="text1"/>
          <w:sz w:val="28"/>
          <w:szCs w:val="28"/>
        </w:rPr>
        <w:t xml:space="preserve"> </w:t>
      </w:r>
      <w:r w:rsidR="009C1916" w:rsidRPr="00015FC4">
        <w:rPr>
          <w:rFonts w:ascii="Times New Roman" w:hAnsi="Times New Roman" w:cs="Times New Roman"/>
          <w:color w:val="000000" w:themeColor="text1"/>
          <w:sz w:val="28"/>
          <w:szCs w:val="28"/>
        </w:rPr>
        <w:t>________</w:t>
      </w:r>
      <w:r w:rsidR="00817172">
        <w:rPr>
          <w:rFonts w:ascii="Times New Roman" w:hAnsi="Times New Roman" w:cs="Times New Roman"/>
          <w:color w:val="000000" w:themeColor="text1"/>
          <w:sz w:val="28"/>
          <w:szCs w:val="28"/>
        </w:rPr>
        <w:t>__________.</w:t>
      </w:r>
    </w:p>
    <w:p w14:paraId="41E08E91" w14:textId="77777777" w:rsidR="00516879"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shd w:val="clear" w:color="auto" w:fill="FFFFFF"/>
        </w:rPr>
        <w:t>Правильный ответ:</w:t>
      </w:r>
      <w:r w:rsidRPr="00015FC4">
        <w:rPr>
          <w:rFonts w:ascii="Times New Roman" w:hAnsi="Times New Roman" w:cs="Times New Roman"/>
          <w:color w:val="000000" w:themeColor="text1"/>
          <w:sz w:val="28"/>
          <w:szCs w:val="28"/>
        </w:rPr>
        <w:t xml:space="preserve"> </w:t>
      </w:r>
      <w:r w:rsidR="00516879" w:rsidRPr="00015FC4">
        <w:rPr>
          <w:rFonts w:ascii="Times New Roman" w:hAnsi="Times New Roman" w:cs="Times New Roman"/>
          <w:color w:val="000000" w:themeColor="text1"/>
          <w:sz w:val="28"/>
          <w:szCs w:val="28"/>
        </w:rPr>
        <w:t>качественно и эффективно достигать поставленных перед ним целей</w:t>
      </w:r>
    </w:p>
    <w:p w14:paraId="0B976998" w14:textId="5890DC8D"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Компетенции (индикаторы):</w:t>
      </w:r>
      <w:r w:rsidR="00EE2CCA" w:rsidRPr="00015FC4">
        <w:rPr>
          <w:rFonts w:ascii="Times New Roman" w:hAnsi="Times New Roman" w:cs="Times New Roman"/>
          <w:color w:val="000000" w:themeColor="text1"/>
          <w:sz w:val="28"/>
          <w:szCs w:val="28"/>
        </w:rPr>
        <w:t xml:space="preserve"> УК-6 (УК 6.1)</w:t>
      </w:r>
    </w:p>
    <w:p w14:paraId="4ABAB653"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77F15A47" w14:textId="7B1CE9AB" w:rsidR="00664BBD" w:rsidRPr="00817172" w:rsidRDefault="00664BBD" w:rsidP="00015FC4">
      <w:pPr>
        <w:spacing w:after="0" w:line="240" w:lineRule="auto"/>
        <w:jc w:val="both"/>
        <w:rPr>
          <w:rFonts w:ascii="Times New Roman" w:hAnsi="Times New Roman" w:cs="Times New Roman"/>
          <w:i/>
          <w:iCs/>
          <w:color w:val="000000" w:themeColor="text1"/>
          <w:sz w:val="28"/>
          <w:szCs w:val="28"/>
        </w:rPr>
      </w:pPr>
      <w:r w:rsidRPr="00015FC4">
        <w:rPr>
          <w:rFonts w:ascii="Times New Roman" w:hAnsi="Times New Roman" w:cs="Times New Roman"/>
          <w:color w:val="000000" w:themeColor="text1"/>
          <w:sz w:val="28"/>
          <w:szCs w:val="28"/>
        </w:rPr>
        <w:t xml:space="preserve">5. </w:t>
      </w:r>
      <w:r w:rsidRPr="00817172">
        <w:rPr>
          <w:rFonts w:ascii="Times New Roman" w:hAnsi="Times New Roman" w:cs="Times New Roman"/>
          <w:i/>
          <w:iCs/>
          <w:color w:val="000000" w:themeColor="text1"/>
          <w:sz w:val="28"/>
          <w:szCs w:val="28"/>
        </w:rPr>
        <w:t>Заполните пропущенное слово (словосочетание):</w:t>
      </w:r>
    </w:p>
    <w:p w14:paraId="0121449E" w14:textId="193457A9" w:rsidR="009C1916" w:rsidRPr="00015FC4" w:rsidRDefault="00066994" w:rsidP="00015FC4">
      <w:pPr>
        <w:spacing w:after="0" w:line="240" w:lineRule="auto"/>
        <w:jc w:val="both"/>
        <w:rPr>
          <w:rStyle w:val="a4"/>
          <w:rFonts w:ascii="Times New Roman" w:hAnsi="Times New Roman" w:cs="Times New Roman"/>
          <w:b w:val="0"/>
          <w:color w:val="000000" w:themeColor="text1"/>
          <w:sz w:val="28"/>
          <w:szCs w:val="28"/>
        </w:rPr>
      </w:pPr>
      <w:r w:rsidRPr="00015FC4">
        <w:rPr>
          <w:rFonts w:ascii="Times New Roman" w:hAnsi="Times New Roman" w:cs="Times New Roman"/>
          <w:bCs/>
          <w:color w:val="000000" w:themeColor="text1"/>
          <w:sz w:val="28"/>
          <w:szCs w:val="28"/>
          <w:shd w:val="clear" w:color="auto" w:fill="FFFFFF"/>
        </w:rPr>
        <w:t>Внутриорганизационная карьера</w:t>
      </w:r>
      <w:r w:rsidRPr="00015FC4">
        <w:rPr>
          <w:rFonts w:ascii="Times New Roman" w:hAnsi="Times New Roman" w:cs="Times New Roman"/>
          <w:b/>
          <w:bCs/>
          <w:color w:val="000000" w:themeColor="text1"/>
          <w:sz w:val="28"/>
          <w:szCs w:val="28"/>
          <w:shd w:val="clear" w:color="auto" w:fill="FFFFFF"/>
        </w:rPr>
        <w:t xml:space="preserve"> </w:t>
      </w:r>
      <w:r w:rsidRPr="00015FC4">
        <w:rPr>
          <w:rFonts w:ascii="Times New Roman" w:hAnsi="Times New Roman" w:cs="Times New Roman"/>
          <w:color w:val="000000" w:themeColor="text1"/>
          <w:sz w:val="28"/>
          <w:szCs w:val="28"/>
          <w:shd w:val="clear" w:color="auto" w:fill="FFFFFF"/>
        </w:rPr>
        <w:t>предполагает прохождение всех ступеней карьерного роста (обучение, поступление на работу, профессиональный рост, поддержка и развитие индивидуальных профессиональных способностей, уход на пенсию) в рамках одной организации. Эта карьера может быть</w:t>
      </w:r>
      <w:r w:rsidR="009C1916" w:rsidRPr="00015FC4">
        <w:rPr>
          <w:rFonts w:ascii="Times New Roman" w:hAnsi="Times New Roman" w:cs="Times New Roman"/>
          <w:color w:val="000000" w:themeColor="text1"/>
          <w:sz w:val="28"/>
          <w:szCs w:val="28"/>
        </w:rPr>
        <w:t>:</w:t>
      </w:r>
      <w:r w:rsidR="00817172">
        <w:rPr>
          <w:rFonts w:ascii="Times New Roman" w:hAnsi="Times New Roman" w:cs="Times New Roman"/>
          <w:color w:val="000000" w:themeColor="text1"/>
          <w:sz w:val="28"/>
          <w:szCs w:val="28"/>
        </w:rPr>
        <w:t xml:space="preserve"> </w:t>
      </w:r>
      <w:r w:rsidR="009C1916" w:rsidRPr="00015FC4">
        <w:rPr>
          <w:rFonts w:ascii="Times New Roman" w:hAnsi="Times New Roman" w:cs="Times New Roman"/>
          <w:color w:val="000000" w:themeColor="text1"/>
          <w:sz w:val="28"/>
          <w:szCs w:val="28"/>
        </w:rPr>
        <w:t>_________</w:t>
      </w:r>
      <w:r w:rsidR="00817172">
        <w:rPr>
          <w:rFonts w:ascii="Times New Roman" w:hAnsi="Times New Roman" w:cs="Times New Roman"/>
          <w:color w:val="000000" w:themeColor="text1"/>
          <w:sz w:val="28"/>
          <w:szCs w:val="28"/>
        </w:rPr>
        <w:t>________________.</w:t>
      </w:r>
    </w:p>
    <w:p w14:paraId="74520762" w14:textId="77777777" w:rsidR="00066994"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Правильный ответ: </w:t>
      </w:r>
      <w:r w:rsidR="00066994" w:rsidRPr="00015FC4">
        <w:rPr>
          <w:rFonts w:ascii="Times New Roman" w:hAnsi="Times New Roman" w:cs="Times New Roman"/>
          <w:color w:val="000000" w:themeColor="text1"/>
          <w:sz w:val="28"/>
          <w:szCs w:val="28"/>
          <w:shd w:val="clear" w:color="auto" w:fill="FFFFFF"/>
        </w:rPr>
        <w:t>специализированной и неспециализированной</w:t>
      </w:r>
    </w:p>
    <w:p w14:paraId="09F23E55" w14:textId="77777777" w:rsidR="004656DC"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20C8EB90"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5701BE51" w14:textId="1F3D4B52" w:rsidR="00664BBD" w:rsidRPr="00817172" w:rsidRDefault="00664BBD" w:rsidP="00015FC4">
      <w:pPr>
        <w:spacing w:after="0" w:line="240" w:lineRule="auto"/>
        <w:jc w:val="both"/>
        <w:rPr>
          <w:rFonts w:ascii="Times New Roman" w:hAnsi="Times New Roman" w:cs="Times New Roman"/>
          <w:i/>
          <w:iCs/>
          <w:color w:val="000000" w:themeColor="text1"/>
          <w:sz w:val="28"/>
          <w:szCs w:val="28"/>
        </w:rPr>
      </w:pPr>
      <w:r w:rsidRPr="00015FC4">
        <w:rPr>
          <w:rFonts w:ascii="Times New Roman" w:hAnsi="Times New Roman" w:cs="Times New Roman"/>
          <w:color w:val="000000" w:themeColor="text1"/>
          <w:sz w:val="28"/>
          <w:szCs w:val="28"/>
        </w:rPr>
        <w:t>6.</w:t>
      </w:r>
      <w:r w:rsidRPr="00817172">
        <w:rPr>
          <w:rFonts w:ascii="Times New Roman" w:hAnsi="Times New Roman" w:cs="Times New Roman"/>
          <w:i/>
          <w:iCs/>
          <w:color w:val="000000" w:themeColor="text1"/>
          <w:sz w:val="28"/>
          <w:szCs w:val="28"/>
        </w:rPr>
        <w:t xml:space="preserve"> Заполните пропущенное слово (словосочетание):</w:t>
      </w:r>
    </w:p>
    <w:p w14:paraId="78EEFC71" w14:textId="68E12D5D" w:rsidR="009C1916" w:rsidRPr="00015FC4" w:rsidRDefault="00066994" w:rsidP="00015FC4">
      <w:pPr>
        <w:spacing w:after="0" w:line="240" w:lineRule="auto"/>
        <w:jc w:val="both"/>
        <w:rPr>
          <w:rStyle w:val="a4"/>
          <w:rFonts w:ascii="Times New Roman" w:hAnsi="Times New Roman" w:cs="Times New Roman"/>
          <w:b w:val="0"/>
          <w:color w:val="000000" w:themeColor="text1"/>
          <w:sz w:val="28"/>
          <w:szCs w:val="28"/>
        </w:rPr>
      </w:pPr>
      <w:r w:rsidRPr="00015FC4">
        <w:rPr>
          <w:rFonts w:ascii="Times New Roman" w:hAnsi="Times New Roman" w:cs="Times New Roman"/>
          <w:color w:val="000000" w:themeColor="text1"/>
          <w:sz w:val="28"/>
          <w:szCs w:val="28"/>
          <w:shd w:val="clear" w:color="auto" w:fill="FFFFFF"/>
        </w:rPr>
        <w:t>Встречаясь с новым сотрудником, менеджер по персоналу должен учитывать этап карьеры, который он проходит в данный момент. Это может помочь уточнить цели</w:t>
      </w:r>
      <w:r w:rsidR="00817172">
        <w:rPr>
          <w:rFonts w:ascii="Times New Roman" w:hAnsi="Times New Roman" w:cs="Times New Roman"/>
          <w:color w:val="000000" w:themeColor="text1"/>
          <w:sz w:val="28"/>
          <w:szCs w:val="28"/>
          <w:shd w:val="clear" w:color="auto" w:fill="FFFFFF"/>
        </w:rPr>
        <w:t xml:space="preserve"> </w:t>
      </w:r>
      <w:r w:rsidR="00E95E17" w:rsidRPr="00015FC4">
        <w:rPr>
          <w:rFonts w:ascii="Times New Roman" w:hAnsi="Times New Roman" w:cs="Times New Roman"/>
          <w:color w:val="000000" w:themeColor="text1"/>
          <w:sz w:val="28"/>
          <w:szCs w:val="28"/>
          <w:shd w:val="clear" w:color="auto" w:fill="FFFFFF"/>
        </w:rPr>
        <w:t>__________</w:t>
      </w:r>
      <w:r w:rsidR="00817172">
        <w:rPr>
          <w:rFonts w:ascii="Times New Roman" w:hAnsi="Times New Roman" w:cs="Times New Roman"/>
          <w:color w:val="000000" w:themeColor="text1"/>
          <w:sz w:val="28"/>
          <w:szCs w:val="28"/>
          <w:shd w:val="clear" w:color="auto" w:fill="FFFFFF"/>
        </w:rPr>
        <w:t>_________.</w:t>
      </w:r>
    </w:p>
    <w:p w14:paraId="03578526" w14:textId="77777777" w:rsidR="00066994" w:rsidRPr="00015FC4" w:rsidRDefault="00664BBD"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Правильный ответ:</w:t>
      </w:r>
      <w:r w:rsidR="00066994" w:rsidRPr="00015FC4">
        <w:rPr>
          <w:rFonts w:ascii="Times New Roman" w:hAnsi="Times New Roman" w:cs="Times New Roman"/>
          <w:color w:val="000000" w:themeColor="text1"/>
          <w:sz w:val="28"/>
          <w:szCs w:val="28"/>
          <w:shd w:val="clear" w:color="auto" w:fill="FFFFFF"/>
        </w:rPr>
        <w:t xml:space="preserve"> Профессиональной деятельности, степень динамичности и главное — специфику индивидуальной мотивации</w:t>
      </w:r>
      <w:r w:rsidRPr="00015FC4">
        <w:rPr>
          <w:rFonts w:ascii="Times New Roman" w:hAnsi="Times New Roman" w:cs="Times New Roman"/>
          <w:color w:val="000000" w:themeColor="text1"/>
          <w:sz w:val="28"/>
          <w:szCs w:val="28"/>
        </w:rPr>
        <w:t xml:space="preserve"> </w:t>
      </w:r>
    </w:p>
    <w:p w14:paraId="4F9BAD4A" w14:textId="222E1E59" w:rsidR="00664BBD" w:rsidRPr="00015FC4" w:rsidRDefault="00664BBD" w:rsidP="00015FC4">
      <w:pPr>
        <w:shd w:val="clear" w:color="auto" w:fill="FFFFFF"/>
        <w:spacing w:after="0" w:line="240" w:lineRule="auto"/>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5E4F04F0" w14:textId="77777777" w:rsidR="00015FC4" w:rsidRPr="00015FC4" w:rsidRDefault="00015FC4" w:rsidP="00015FC4">
      <w:pPr>
        <w:shd w:val="clear" w:color="auto" w:fill="FFFFFF"/>
        <w:spacing w:after="0" w:line="240" w:lineRule="auto"/>
        <w:rPr>
          <w:rFonts w:ascii="Times New Roman" w:hAnsi="Times New Roman" w:cs="Times New Roman"/>
          <w:color w:val="000000" w:themeColor="text1"/>
          <w:sz w:val="28"/>
          <w:szCs w:val="28"/>
        </w:rPr>
      </w:pPr>
    </w:p>
    <w:p w14:paraId="2253C959" w14:textId="0D7F488E"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7. </w:t>
      </w:r>
      <w:r w:rsidRPr="00817172">
        <w:rPr>
          <w:rFonts w:ascii="Times New Roman" w:hAnsi="Times New Roman" w:cs="Times New Roman"/>
          <w:i/>
          <w:iCs/>
          <w:color w:val="000000" w:themeColor="text1"/>
          <w:sz w:val="28"/>
          <w:szCs w:val="28"/>
        </w:rPr>
        <w:t>Заполните пропущенное слово (словосочетание):</w:t>
      </w:r>
    </w:p>
    <w:p w14:paraId="60715DFF" w14:textId="7A0BA814" w:rsidR="00817172" w:rsidRDefault="00066994" w:rsidP="00015FC4">
      <w:pPr>
        <w:spacing w:after="0" w:line="240" w:lineRule="auto"/>
        <w:jc w:val="both"/>
        <w:rPr>
          <w:rStyle w:val="a4"/>
          <w:rFonts w:ascii="Times New Roman" w:hAnsi="Times New Roman" w:cs="Times New Roman"/>
          <w:b w:val="0"/>
          <w:color w:val="000000" w:themeColor="text1"/>
          <w:sz w:val="28"/>
          <w:szCs w:val="28"/>
        </w:rPr>
      </w:pPr>
      <w:r w:rsidRPr="00015FC4">
        <w:rPr>
          <w:rStyle w:val="c5"/>
          <w:rFonts w:ascii="Times New Roman" w:hAnsi="Times New Roman" w:cs="Times New Roman"/>
          <w:bCs/>
          <w:color w:val="000000" w:themeColor="text1"/>
          <w:sz w:val="28"/>
          <w:szCs w:val="28"/>
          <w:shd w:val="clear" w:color="auto" w:fill="FFFFFF"/>
        </w:rPr>
        <w:t>Управление деловой карьерой</w:t>
      </w:r>
      <w:r w:rsidRPr="00015FC4">
        <w:rPr>
          <w:rStyle w:val="c0"/>
          <w:rFonts w:ascii="Times New Roman" w:hAnsi="Times New Roman" w:cs="Times New Roman"/>
          <w:color w:val="000000" w:themeColor="text1"/>
          <w:sz w:val="28"/>
          <w:szCs w:val="28"/>
          <w:shd w:val="clear" w:color="auto" w:fill="FFFFFF"/>
        </w:rPr>
        <w:t> —</w:t>
      </w:r>
      <w:r w:rsidR="00817172">
        <w:rPr>
          <w:rStyle w:val="c0"/>
          <w:rFonts w:ascii="Times New Roman" w:hAnsi="Times New Roman" w:cs="Times New Roman"/>
          <w:color w:val="000000" w:themeColor="text1"/>
          <w:sz w:val="28"/>
          <w:szCs w:val="28"/>
          <w:shd w:val="clear" w:color="auto" w:fill="FFFFFF"/>
        </w:rPr>
        <w:t xml:space="preserve"> </w:t>
      </w:r>
      <w:r w:rsidRPr="00015FC4">
        <w:rPr>
          <w:rStyle w:val="c0"/>
          <w:rFonts w:ascii="Times New Roman" w:hAnsi="Times New Roman" w:cs="Times New Roman"/>
          <w:color w:val="000000" w:themeColor="text1"/>
          <w:sz w:val="28"/>
          <w:szCs w:val="28"/>
          <w:shd w:val="clear" w:color="auto" w:fill="FFFFFF"/>
        </w:rPr>
        <w:t>это комплекс мероприятий, проводимых</w:t>
      </w:r>
      <w:r w:rsidR="00817172">
        <w:rPr>
          <w:rStyle w:val="c0"/>
          <w:rFonts w:ascii="Times New Roman" w:hAnsi="Times New Roman" w:cs="Times New Roman"/>
          <w:color w:val="000000" w:themeColor="text1"/>
          <w:sz w:val="28"/>
          <w:szCs w:val="28"/>
          <w:shd w:val="clear" w:color="auto" w:fill="FFFFFF"/>
        </w:rPr>
        <w:t xml:space="preserve"> </w:t>
      </w:r>
      <w:r w:rsidR="00EC42DD" w:rsidRPr="00015FC4">
        <w:rPr>
          <w:rFonts w:ascii="Times New Roman" w:hAnsi="Times New Roman" w:cs="Times New Roman"/>
          <w:color w:val="000000" w:themeColor="text1"/>
          <w:sz w:val="28"/>
          <w:szCs w:val="28"/>
          <w:shd w:val="clear" w:color="auto" w:fill="FFFFFF"/>
        </w:rPr>
        <w:t>__________</w:t>
      </w:r>
      <w:r w:rsidR="00817172">
        <w:rPr>
          <w:rFonts w:ascii="Times New Roman" w:hAnsi="Times New Roman" w:cs="Times New Roman"/>
          <w:color w:val="000000" w:themeColor="text1"/>
          <w:sz w:val="28"/>
          <w:szCs w:val="28"/>
          <w:shd w:val="clear" w:color="auto" w:fill="FFFFFF"/>
        </w:rPr>
        <w:t>__</w:t>
      </w:r>
      <w:r w:rsidR="00EC42DD" w:rsidRPr="00015FC4">
        <w:rPr>
          <w:rFonts w:ascii="Times New Roman" w:hAnsi="Times New Roman" w:cs="Times New Roman"/>
          <w:color w:val="000000" w:themeColor="text1"/>
          <w:sz w:val="28"/>
          <w:szCs w:val="28"/>
          <w:shd w:val="clear" w:color="auto" w:fill="FFFFFF"/>
        </w:rPr>
        <w:t>__</w:t>
      </w:r>
      <w:r w:rsidR="00817172">
        <w:rPr>
          <w:rStyle w:val="a4"/>
          <w:rFonts w:ascii="Times New Roman" w:hAnsi="Times New Roman" w:cs="Times New Roman"/>
          <w:b w:val="0"/>
          <w:color w:val="000000" w:themeColor="text1"/>
          <w:sz w:val="28"/>
          <w:szCs w:val="28"/>
        </w:rPr>
        <w:t>_______.</w:t>
      </w:r>
    </w:p>
    <w:p w14:paraId="03603088" w14:textId="3322FDDA" w:rsidR="00066994" w:rsidRPr="00015FC4" w:rsidRDefault="00066994" w:rsidP="00015FC4">
      <w:pPr>
        <w:spacing w:after="0" w:line="240" w:lineRule="auto"/>
        <w:jc w:val="both"/>
        <w:rPr>
          <w:rFonts w:ascii="Times New Roman" w:hAnsi="Times New Roman" w:cs="Times New Roman"/>
          <w:bCs/>
          <w:color w:val="000000" w:themeColor="text1"/>
          <w:sz w:val="28"/>
          <w:szCs w:val="28"/>
        </w:rPr>
      </w:pPr>
      <w:r w:rsidRPr="00015FC4">
        <w:rPr>
          <w:rFonts w:ascii="Times New Roman" w:hAnsi="Times New Roman" w:cs="Times New Roman"/>
          <w:color w:val="000000" w:themeColor="text1"/>
          <w:sz w:val="28"/>
          <w:szCs w:val="28"/>
        </w:rPr>
        <w:t xml:space="preserve">Правильный </w:t>
      </w:r>
      <w:r w:rsidR="00664BBD" w:rsidRPr="00015FC4">
        <w:rPr>
          <w:rFonts w:ascii="Times New Roman" w:hAnsi="Times New Roman" w:cs="Times New Roman"/>
          <w:color w:val="000000" w:themeColor="text1"/>
          <w:sz w:val="28"/>
          <w:szCs w:val="28"/>
        </w:rPr>
        <w:t>ответ</w:t>
      </w:r>
      <w:r w:rsidR="00590739" w:rsidRPr="00015FC4">
        <w:rPr>
          <w:rFonts w:ascii="Times New Roman" w:hAnsi="Times New Roman" w:cs="Times New Roman"/>
          <w:color w:val="000000" w:themeColor="text1"/>
          <w:sz w:val="28"/>
          <w:szCs w:val="28"/>
        </w:rPr>
        <w:t xml:space="preserve">: </w:t>
      </w:r>
      <w:r w:rsidRPr="00015FC4">
        <w:rPr>
          <w:rFonts w:ascii="Times New Roman" w:eastAsia="Times New Roman" w:hAnsi="Times New Roman" w:cs="Times New Roman"/>
          <w:color w:val="000000" w:themeColor="text1"/>
          <w:sz w:val="28"/>
          <w:szCs w:val="28"/>
          <w:lang w:eastAsia="ru-RU"/>
        </w:rPr>
        <w:t>кадровой</w:t>
      </w:r>
      <w:r w:rsidR="00590739" w:rsidRPr="00015FC4">
        <w:rPr>
          <w:rFonts w:ascii="Times New Roman" w:hAnsi="Times New Roman" w:cs="Times New Roman"/>
          <w:bCs/>
          <w:color w:val="000000" w:themeColor="text1"/>
          <w:sz w:val="28"/>
          <w:szCs w:val="28"/>
        </w:rPr>
        <w:t xml:space="preserve"> </w:t>
      </w:r>
      <w:r w:rsidRPr="00015FC4">
        <w:rPr>
          <w:rFonts w:ascii="Times New Roman" w:eastAsia="Times New Roman" w:hAnsi="Times New Roman" w:cs="Times New Roman"/>
          <w:color w:val="000000" w:themeColor="text1"/>
          <w:sz w:val="28"/>
          <w:szCs w:val="28"/>
          <w:lang w:eastAsia="ru-RU"/>
        </w:rPr>
        <w:t>службой организаций, по планированию, организации, мотивации и контролю служебного роста работника, исходя из его целей, потребностей, возможностей, способностей и склонностей.</w:t>
      </w:r>
    </w:p>
    <w:p w14:paraId="1C3272AD" w14:textId="2C3C03B9" w:rsidR="00664BBD" w:rsidRPr="00015FC4" w:rsidRDefault="00590739" w:rsidP="00015FC4">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К</w:t>
      </w:r>
      <w:r w:rsidR="00664BBD" w:rsidRPr="00015FC4">
        <w:rPr>
          <w:rFonts w:ascii="Times New Roman" w:hAnsi="Times New Roman" w:cs="Times New Roman"/>
          <w:color w:val="000000" w:themeColor="text1"/>
          <w:sz w:val="28"/>
          <w:szCs w:val="28"/>
        </w:rPr>
        <w:t>омпетенции (индикаторы):</w:t>
      </w:r>
      <w:r w:rsidR="00EE2CCA" w:rsidRPr="00015FC4">
        <w:rPr>
          <w:rFonts w:ascii="Times New Roman" w:eastAsia="Times New Roman" w:hAnsi="Times New Roman" w:cs="Times New Roman"/>
          <w:color w:val="000000" w:themeColor="text1"/>
          <w:sz w:val="28"/>
          <w:szCs w:val="28"/>
          <w:lang w:eastAsia="ru-RU"/>
        </w:rPr>
        <w:t xml:space="preserve"> </w:t>
      </w:r>
      <w:r w:rsidR="00EE2CCA" w:rsidRPr="00015FC4">
        <w:rPr>
          <w:rFonts w:ascii="Times New Roman" w:hAnsi="Times New Roman" w:cs="Times New Roman"/>
          <w:color w:val="000000" w:themeColor="text1"/>
          <w:sz w:val="28"/>
          <w:szCs w:val="28"/>
        </w:rPr>
        <w:t>УК-6 (УК 6.1</w:t>
      </w:r>
      <w:r w:rsidR="00015FC4" w:rsidRPr="00015FC4">
        <w:rPr>
          <w:rFonts w:ascii="Times New Roman" w:hAnsi="Times New Roman" w:cs="Times New Roman"/>
          <w:color w:val="000000" w:themeColor="text1"/>
          <w:sz w:val="28"/>
          <w:szCs w:val="28"/>
        </w:rPr>
        <w:t>)</w:t>
      </w:r>
    </w:p>
    <w:p w14:paraId="56662333"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276138E4" w14:textId="77777777" w:rsidR="00664BBD" w:rsidRPr="00015FC4" w:rsidRDefault="00664BBD" w:rsidP="00015FC4">
      <w:pPr>
        <w:pStyle w:val="4"/>
        <w:ind w:firstLine="0"/>
        <w:rPr>
          <w:rFonts w:cs="Times New Roman"/>
          <w:color w:val="000000" w:themeColor="text1"/>
          <w:szCs w:val="28"/>
        </w:rPr>
      </w:pPr>
      <w:r w:rsidRPr="00015FC4">
        <w:rPr>
          <w:rFonts w:cs="Times New Roman"/>
          <w:color w:val="000000" w:themeColor="text1"/>
          <w:szCs w:val="28"/>
        </w:rPr>
        <w:t>Задания открытого типа с кратким свободным ответом</w:t>
      </w:r>
    </w:p>
    <w:p w14:paraId="57D042BE"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2A75E0B3" w14:textId="77777777" w:rsidR="00817172" w:rsidRPr="00817172" w:rsidRDefault="00664BBD" w:rsidP="00015FC4">
      <w:pPr>
        <w:spacing w:after="0" w:line="240" w:lineRule="auto"/>
        <w:jc w:val="both"/>
        <w:rPr>
          <w:rFonts w:ascii="Times New Roman" w:hAnsi="Times New Roman" w:cs="Times New Roman"/>
          <w:i/>
          <w:iCs/>
          <w:color w:val="000000" w:themeColor="text1"/>
          <w:sz w:val="28"/>
          <w:szCs w:val="28"/>
        </w:rPr>
      </w:pPr>
      <w:r w:rsidRPr="00015FC4">
        <w:rPr>
          <w:rFonts w:ascii="Times New Roman" w:hAnsi="Times New Roman" w:cs="Times New Roman"/>
          <w:color w:val="000000" w:themeColor="text1"/>
          <w:sz w:val="28"/>
          <w:szCs w:val="28"/>
        </w:rPr>
        <w:t xml:space="preserve">1. </w:t>
      </w:r>
      <w:r w:rsidRPr="00817172">
        <w:rPr>
          <w:rFonts w:ascii="Times New Roman" w:hAnsi="Times New Roman" w:cs="Times New Roman"/>
          <w:i/>
          <w:iCs/>
          <w:color w:val="000000" w:themeColor="text1"/>
          <w:sz w:val="28"/>
          <w:szCs w:val="28"/>
        </w:rPr>
        <w:t>Ответьте на вопрос:</w:t>
      </w:r>
      <w:r w:rsidR="00EC42DD" w:rsidRPr="00817172">
        <w:rPr>
          <w:rFonts w:ascii="Times New Roman" w:hAnsi="Times New Roman" w:cs="Times New Roman"/>
          <w:i/>
          <w:iCs/>
          <w:color w:val="000000" w:themeColor="text1"/>
          <w:sz w:val="28"/>
          <w:szCs w:val="28"/>
        </w:rPr>
        <w:t xml:space="preserve"> </w:t>
      </w:r>
    </w:p>
    <w:p w14:paraId="72E3AF41" w14:textId="4344336E" w:rsidR="00015FC4" w:rsidRPr="00015FC4" w:rsidRDefault="00664BBD" w:rsidP="00015FC4">
      <w:pPr>
        <w:spacing w:after="0" w:line="240" w:lineRule="auto"/>
        <w:jc w:val="both"/>
        <w:rPr>
          <w:rFonts w:ascii="Times New Roman" w:hAnsi="Times New Roman" w:cs="Times New Roman"/>
          <w:bCs/>
          <w:color w:val="000000" w:themeColor="text1"/>
          <w:sz w:val="28"/>
          <w:szCs w:val="28"/>
          <w:shd w:val="clear" w:color="auto" w:fill="FFFFFF"/>
        </w:rPr>
      </w:pPr>
      <w:r w:rsidRPr="00015FC4">
        <w:rPr>
          <w:rFonts w:ascii="Times New Roman" w:hAnsi="Times New Roman" w:cs="Times New Roman"/>
          <w:bCs/>
          <w:color w:val="000000" w:themeColor="text1"/>
          <w:sz w:val="28"/>
          <w:szCs w:val="28"/>
          <w:shd w:val="clear" w:color="auto" w:fill="FFFFFF"/>
        </w:rPr>
        <w:t>Назовите</w:t>
      </w:r>
      <w:r w:rsidR="00EC42DD" w:rsidRPr="00015FC4">
        <w:rPr>
          <w:rFonts w:ascii="Times New Roman" w:hAnsi="Times New Roman" w:cs="Times New Roman"/>
          <w:bCs/>
          <w:color w:val="000000" w:themeColor="text1"/>
          <w:sz w:val="28"/>
          <w:szCs w:val="28"/>
          <w:shd w:val="clear" w:color="auto" w:fill="FFFFFF"/>
        </w:rPr>
        <w:t xml:space="preserve"> </w:t>
      </w:r>
      <w:r w:rsidR="001306A8" w:rsidRPr="00015FC4">
        <w:rPr>
          <w:rFonts w:ascii="Times New Roman" w:hAnsi="Times New Roman" w:cs="Times New Roman"/>
          <w:color w:val="000000" w:themeColor="text1"/>
          <w:sz w:val="28"/>
          <w:szCs w:val="28"/>
        </w:rPr>
        <w:t>основных вида деловой карьеры и их описание</w:t>
      </w:r>
      <w:r w:rsidRPr="00015FC4">
        <w:rPr>
          <w:rFonts w:ascii="Times New Roman" w:hAnsi="Times New Roman" w:cs="Times New Roman"/>
          <w:bCs/>
          <w:color w:val="000000" w:themeColor="text1"/>
          <w:sz w:val="28"/>
          <w:szCs w:val="28"/>
          <w:shd w:val="clear" w:color="auto" w:fill="FFFFFF"/>
        </w:rPr>
        <w:t>?</w:t>
      </w:r>
    </w:p>
    <w:p w14:paraId="6B9D4A8A" w14:textId="15A5A87B" w:rsidR="00157D03"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Правильный ответ:</w:t>
      </w:r>
      <w:r w:rsidR="00EC42DD" w:rsidRPr="00015FC4">
        <w:rPr>
          <w:rFonts w:ascii="Times New Roman" w:hAnsi="Times New Roman" w:cs="Times New Roman"/>
          <w:color w:val="000000" w:themeColor="text1"/>
          <w:sz w:val="28"/>
          <w:szCs w:val="28"/>
        </w:rPr>
        <w:t xml:space="preserve"> </w:t>
      </w:r>
    </w:p>
    <w:p w14:paraId="0C416FF8" w14:textId="16303902" w:rsidR="001306A8" w:rsidRPr="00015FC4" w:rsidRDefault="001306A8" w:rsidP="00015FC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bCs/>
          <w:color w:val="000000" w:themeColor="text1"/>
          <w:sz w:val="28"/>
          <w:szCs w:val="28"/>
          <w:bdr w:val="none" w:sz="0" w:space="0" w:color="auto" w:frame="1"/>
          <w:lang w:eastAsia="ru-RU"/>
        </w:rPr>
        <w:t>Внутриорганизационная</w:t>
      </w:r>
      <w:r w:rsidR="00015FC4" w:rsidRPr="00015FC4">
        <w:rPr>
          <w:rFonts w:ascii="Times New Roman" w:eastAsia="Times New Roman" w:hAnsi="Times New Roman" w:cs="Times New Roman"/>
          <w:color w:val="000000" w:themeColor="text1"/>
          <w:sz w:val="28"/>
          <w:szCs w:val="28"/>
          <w:lang w:eastAsia="ru-RU"/>
        </w:rPr>
        <w:t xml:space="preserve"> </w:t>
      </w:r>
      <w:r w:rsidRPr="00015FC4">
        <w:rPr>
          <w:rFonts w:ascii="Times New Roman" w:eastAsia="Times New Roman" w:hAnsi="Times New Roman" w:cs="Times New Roman"/>
          <w:color w:val="000000" w:themeColor="text1"/>
          <w:sz w:val="28"/>
          <w:szCs w:val="28"/>
          <w:lang w:eastAsia="ru-RU"/>
        </w:rPr>
        <w:t>– рост внутри одной и той же организации;</w:t>
      </w:r>
      <w:r w:rsidR="00015FC4" w:rsidRPr="00015FC4">
        <w:rPr>
          <w:rFonts w:ascii="Times New Roman" w:eastAsia="Times New Roman" w:hAnsi="Times New Roman" w:cs="Times New Roman"/>
          <w:color w:val="000000" w:themeColor="text1"/>
          <w:sz w:val="28"/>
          <w:szCs w:val="28"/>
          <w:lang w:eastAsia="ru-RU"/>
        </w:rPr>
        <w:t xml:space="preserve"> </w:t>
      </w:r>
      <w:r w:rsidRPr="00015FC4">
        <w:rPr>
          <w:rFonts w:ascii="Times New Roman" w:eastAsia="Times New Roman" w:hAnsi="Times New Roman" w:cs="Times New Roman"/>
          <w:bCs/>
          <w:color w:val="000000" w:themeColor="text1"/>
          <w:sz w:val="28"/>
          <w:szCs w:val="28"/>
          <w:bdr w:val="none" w:sz="0" w:space="0" w:color="auto" w:frame="1"/>
          <w:lang w:eastAsia="ru-RU"/>
        </w:rPr>
        <w:t>Вертикальная</w:t>
      </w:r>
      <w:r w:rsidR="00015FC4" w:rsidRPr="00015FC4">
        <w:rPr>
          <w:rFonts w:ascii="Times New Roman" w:eastAsia="Times New Roman" w:hAnsi="Times New Roman" w:cs="Times New Roman"/>
          <w:color w:val="000000" w:themeColor="text1"/>
          <w:sz w:val="28"/>
          <w:szCs w:val="28"/>
          <w:lang w:eastAsia="ru-RU"/>
        </w:rPr>
        <w:t xml:space="preserve"> </w:t>
      </w:r>
      <w:r w:rsidRPr="00015FC4">
        <w:rPr>
          <w:rFonts w:ascii="Times New Roman" w:eastAsia="Times New Roman" w:hAnsi="Times New Roman" w:cs="Times New Roman"/>
          <w:color w:val="000000" w:themeColor="text1"/>
          <w:sz w:val="28"/>
          <w:szCs w:val="28"/>
          <w:lang w:eastAsia="ru-RU"/>
        </w:rPr>
        <w:t>– повышение должности вместе с ростом зарплаты;</w:t>
      </w:r>
    </w:p>
    <w:p w14:paraId="782EF4DE" w14:textId="77777777" w:rsidR="00015FC4" w:rsidRPr="00015FC4" w:rsidRDefault="001306A8" w:rsidP="00015FC4">
      <w:pPr>
        <w:spacing w:after="0" w:line="240" w:lineRule="auto"/>
        <w:jc w:val="both"/>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lastRenderedPageBreak/>
        <w:t>горизонтальная карьера – смена обязанностей, переводы в другие отделы, расширение сферы задач с увеличением зарплаты. Человек становится незаменимым в своём деле;</w:t>
      </w:r>
      <w:r w:rsidR="00015FC4" w:rsidRPr="00015FC4">
        <w:rPr>
          <w:rFonts w:ascii="Times New Roman" w:eastAsia="Times New Roman" w:hAnsi="Times New Roman" w:cs="Times New Roman"/>
          <w:color w:val="000000" w:themeColor="text1"/>
          <w:sz w:val="28"/>
          <w:szCs w:val="28"/>
          <w:lang w:eastAsia="ru-RU"/>
        </w:rPr>
        <w:t xml:space="preserve"> </w:t>
      </w:r>
      <w:r w:rsidRPr="00015FC4">
        <w:rPr>
          <w:rFonts w:ascii="Times New Roman" w:eastAsia="Times New Roman" w:hAnsi="Times New Roman" w:cs="Times New Roman"/>
          <w:bCs/>
          <w:color w:val="000000" w:themeColor="text1"/>
          <w:sz w:val="28"/>
          <w:szCs w:val="28"/>
          <w:bdr w:val="none" w:sz="0" w:space="0" w:color="auto" w:frame="1"/>
          <w:lang w:eastAsia="ru-RU"/>
        </w:rPr>
        <w:t>Центростремительная</w:t>
      </w:r>
      <w:r w:rsidR="00015FC4" w:rsidRPr="00015FC4">
        <w:rPr>
          <w:rFonts w:ascii="Times New Roman" w:eastAsia="Times New Roman" w:hAnsi="Times New Roman" w:cs="Times New Roman"/>
          <w:color w:val="000000" w:themeColor="text1"/>
          <w:sz w:val="28"/>
          <w:szCs w:val="28"/>
          <w:lang w:eastAsia="ru-RU"/>
        </w:rPr>
        <w:t xml:space="preserve"> </w:t>
      </w:r>
      <w:r w:rsidRPr="00015FC4">
        <w:rPr>
          <w:rFonts w:ascii="Times New Roman" w:eastAsia="Times New Roman" w:hAnsi="Times New Roman" w:cs="Times New Roman"/>
          <w:color w:val="000000" w:themeColor="text1"/>
          <w:sz w:val="28"/>
          <w:szCs w:val="28"/>
          <w:lang w:eastAsia="ru-RU"/>
        </w:rPr>
        <w:t xml:space="preserve">(скрытая) – сотрудника подключают к принятию важных решений, приглашают на официальные и неофициальные встречи, переговоры. Так бывает, когда у сотрудника имеются обширные полезные связи; </w:t>
      </w:r>
      <w:proofErr w:type="spellStart"/>
      <w:r w:rsidRPr="00015FC4">
        <w:rPr>
          <w:rFonts w:ascii="Times New Roman" w:eastAsia="Times New Roman" w:hAnsi="Times New Roman" w:cs="Times New Roman"/>
          <w:bCs/>
          <w:color w:val="000000" w:themeColor="text1"/>
          <w:sz w:val="28"/>
          <w:szCs w:val="28"/>
          <w:bdr w:val="none" w:sz="0" w:space="0" w:color="auto" w:frame="1"/>
          <w:lang w:eastAsia="ru-RU"/>
        </w:rPr>
        <w:t>Межорганизационная</w:t>
      </w:r>
      <w:proofErr w:type="spellEnd"/>
      <w:r w:rsidR="00015FC4" w:rsidRPr="00015FC4">
        <w:rPr>
          <w:rFonts w:ascii="Times New Roman" w:eastAsia="Times New Roman" w:hAnsi="Times New Roman" w:cs="Times New Roman"/>
          <w:color w:val="000000" w:themeColor="text1"/>
          <w:sz w:val="28"/>
          <w:szCs w:val="28"/>
          <w:lang w:eastAsia="ru-RU"/>
        </w:rPr>
        <w:t xml:space="preserve"> </w:t>
      </w:r>
      <w:r w:rsidRPr="00015FC4">
        <w:rPr>
          <w:rFonts w:ascii="Times New Roman" w:eastAsia="Times New Roman" w:hAnsi="Times New Roman" w:cs="Times New Roman"/>
          <w:color w:val="000000" w:themeColor="text1"/>
          <w:sz w:val="28"/>
          <w:szCs w:val="28"/>
          <w:lang w:eastAsia="ru-RU"/>
        </w:rPr>
        <w:t xml:space="preserve">– все этапы роста проходят в разных компаниях. Управление карьерой находится больше в компетенции работника. </w:t>
      </w:r>
      <w:r w:rsidRPr="00015FC4">
        <w:rPr>
          <w:rFonts w:ascii="Times New Roman" w:eastAsia="Times New Roman" w:hAnsi="Times New Roman" w:cs="Times New Roman"/>
          <w:bCs/>
          <w:color w:val="000000" w:themeColor="text1"/>
          <w:sz w:val="28"/>
          <w:szCs w:val="28"/>
          <w:bdr w:val="none" w:sz="0" w:space="0" w:color="auto" w:frame="1"/>
          <w:lang w:eastAsia="ru-RU"/>
        </w:rPr>
        <w:t xml:space="preserve">Ступенчатая </w:t>
      </w:r>
      <w:r w:rsidRPr="00015FC4">
        <w:rPr>
          <w:rFonts w:ascii="Times New Roman" w:eastAsia="Times New Roman" w:hAnsi="Times New Roman" w:cs="Times New Roman"/>
          <w:color w:val="000000" w:themeColor="text1"/>
          <w:sz w:val="28"/>
          <w:szCs w:val="28"/>
          <w:lang w:eastAsia="ru-RU"/>
        </w:rPr>
        <w:t>- бывает внутри одной организации и в разных. На практике виды карьеры могут меняться, переплетаться, когда в различных периодах человек проходит различные эволюционные пути</w:t>
      </w:r>
    </w:p>
    <w:p w14:paraId="45713CDC" w14:textId="17677CE4" w:rsidR="001306A8" w:rsidRPr="00015FC4" w:rsidRDefault="001306A8"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Компетенции (индикаторы): УК-6 (УК 6.1)</w:t>
      </w:r>
    </w:p>
    <w:p w14:paraId="04827A71" w14:textId="77777777" w:rsidR="00015FC4" w:rsidRPr="00015FC4" w:rsidRDefault="00015FC4" w:rsidP="00015FC4">
      <w:pPr>
        <w:spacing w:after="0" w:line="240" w:lineRule="auto"/>
        <w:jc w:val="both"/>
        <w:rPr>
          <w:rFonts w:ascii="Times New Roman" w:hAnsi="Times New Roman" w:cs="Times New Roman"/>
          <w:color w:val="000000" w:themeColor="text1"/>
          <w:sz w:val="28"/>
          <w:szCs w:val="28"/>
        </w:rPr>
      </w:pPr>
    </w:p>
    <w:p w14:paraId="27F18CFD" w14:textId="77777777" w:rsidR="00817172" w:rsidRPr="00817172" w:rsidRDefault="00817172" w:rsidP="00015FC4">
      <w:pPr>
        <w:spacing w:after="0" w:line="240" w:lineRule="auto"/>
        <w:jc w:val="both"/>
        <w:rPr>
          <w:rFonts w:ascii="Times New Roman" w:hAnsi="Times New Roman" w:cs="Times New Roman"/>
          <w:i/>
          <w:iCs/>
          <w:color w:val="000000" w:themeColor="text1"/>
          <w:sz w:val="28"/>
          <w:szCs w:val="28"/>
        </w:rPr>
      </w:pPr>
      <w:r>
        <w:rPr>
          <w:rFonts w:ascii="Times New Roman" w:hAnsi="Times New Roman" w:cs="Times New Roman"/>
          <w:color w:val="000000" w:themeColor="text1"/>
          <w:sz w:val="28"/>
          <w:szCs w:val="28"/>
        </w:rPr>
        <w:t>2</w:t>
      </w:r>
      <w:r w:rsidR="00664BBD" w:rsidRPr="00015FC4">
        <w:rPr>
          <w:rFonts w:ascii="Times New Roman" w:hAnsi="Times New Roman" w:cs="Times New Roman"/>
          <w:color w:val="000000" w:themeColor="text1"/>
          <w:sz w:val="28"/>
          <w:szCs w:val="28"/>
        </w:rPr>
        <w:t xml:space="preserve">. </w:t>
      </w:r>
      <w:r w:rsidR="00664BBD" w:rsidRPr="00817172">
        <w:rPr>
          <w:rFonts w:ascii="Times New Roman" w:hAnsi="Times New Roman" w:cs="Times New Roman"/>
          <w:i/>
          <w:iCs/>
          <w:color w:val="000000" w:themeColor="text1"/>
          <w:sz w:val="28"/>
          <w:szCs w:val="28"/>
        </w:rPr>
        <w:t>Ответьте на вопрос:</w:t>
      </w:r>
    </w:p>
    <w:p w14:paraId="28994F94" w14:textId="2F45E867" w:rsidR="00664BBD" w:rsidRPr="00015FC4" w:rsidRDefault="00904949"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Охарактеризуйте основные модели построения деловой карьеры</w:t>
      </w:r>
      <w:r w:rsidR="00157D03" w:rsidRPr="00015FC4">
        <w:rPr>
          <w:rFonts w:ascii="Times New Roman" w:hAnsi="Times New Roman" w:cs="Times New Roman"/>
          <w:color w:val="000000" w:themeColor="text1"/>
          <w:sz w:val="28"/>
          <w:szCs w:val="28"/>
        </w:rPr>
        <w:t>?</w:t>
      </w:r>
    </w:p>
    <w:p w14:paraId="1C8E9FB5" w14:textId="175A791F" w:rsidR="00664BBD" w:rsidRPr="00015FC4" w:rsidRDefault="00664BBD"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Правильный ответ:</w:t>
      </w:r>
    </w:p>
    <w:p w14:paraId="2691AC69" w14:textId="6BAD7FC9" w:rsidR="00904949" w:rsidRPr="00015FC4" w:rsidRDefault="00904949" w:rsidP="00015FC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w:t>
      </w:r>
      <w:r w:rsidR="00817172">
        <w:rPr>
          <w:rFonts w:ascii="Times New Roman" w:eastAsia="Times New Roman" w:hAnsi="Times New Roman" w:cs="Times New Roman"/>
          <w:bCs/>
          <w:color w:val="000000" w:themeColor="text1"/>
          <w:sz w:val="28"/>
          <w:szCs w:val="28"/>
          <w:bdr w:val="none" w:sz="0" w:space="0" w:color="auto" w:frame="1"/>
          <w:lang w:eastAsia="ru-RU"/>
        </w:rPr>
        <w:t>Т</w:t>
      </w:r>
      <w:r w:rsidRPr="00015FC4">
        <w:rPr>
          <w:rFonts w:ascii="Times New Roman" w:eastAsia="Times New Roman" w:hAnsi="Times New Roman" w:cs="Times New Roman"/>
          <w:bCs/>
          <w:color w:val="000000" w:themeColor="text1"/>
          <w:sz w:val="28"/>
          <w:szCs w:val="28"/>
          <w:bdr w:val="none" w:sz="0" w:space="0" w:color="auto" w:frame="1"/>
          <w:lang w:eastAsia="ru-RU"/>
        </w:rPr>
        <w:t>рамплин</w:t>
      </w:r>
      <w:r w:rsidRPr="00015FC4">
        <w:rPr>
          <w:rFonts w:ascii="Times New Roman" w:eastAsia="Times New Roman" w:hAnsi="Times New Roman" w:cs="Times New Roman"/>
          <w:color w:val="000000" w:themeColor="text1"/>
          <w:sz w:val="28"/>
          <w:szCs w:val="28"/>
          <w:lang w:eastAsia="ru-RU"/>
        </w:rPr>
        <w:t>» – развитие карьеры не является целью. Повышение приходит само собой, за длительность работы, к примеру. Управление деловой карьерой строится руководителями, а не сотрудником. Хорошая должность в какой-то момент находит работника. Его устраивает положение, зарплата, нагрузки, прочие условия, вследствие чего сотрудник интересуется не тем, как сделать карьеру, а как подольше удержаться в своём кресле. А затем пенсия – «прыжок с трамплина»;</w:t>
      </w:r>
    </w:p>
    <w:p w14:paraId="3D9000D3" w14:textId="77777777" w:rsidR="00904949" w:rsidRPr="00015FC4" w:rsidRDefault="00904949" w:rsidP="00015FC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w:t>
      </w:r>
      <w:r w:rsidRPr="00015FC4">
        <w:rPr>
          <w:rFonts w:ascii="Times New Roman" w:eastAsia="Times New Roman" w:hAnsi="Times New Roman" w:cs="Times New Roman"/>
          <w:bCs/>
          <w:color w:val="000000" w:themeColor="text1"/>
          <w:sz w:val="28"/>
          <w:szCs w:val="28"/>
          <w:bdr w:val="none" w:sz="0" w:space="0" w:color="auto" w:frame="1"/>
          <w:lang w:eastAsia="ru-RU"/>
        </w:rPr>
        <w:t>лестница</w:t>
      </w:r>
      <w:r w:rsidRPr="00015FC4">
        <w:rPr>
          <w:rFonts w:ascii="Times New Roman" w:eastAsia="Times New Roman" w:hAnsi="Times New Roman" w:cs="Times New Roman"/>
          <w:color w:val="000000" w:themeColor="text1"/>
          <w:sz w:val="28"/>
          <w:szCs w:val="28"/>
          <w:lang w:eastAsia="ru-RU"/>
        </w:rPr>
        <w:t xml:space="preserve">» – перешагивая с одной ступени на другую, повышается положение в организации. Пока растёт профессионализм, опыт, творческий потенциал, не оканчивается «лестница». Человек сознательно проводит управление деловой карьерой, используя все доступные рычаги (саморазвитие, связи, др.). Затем, достигнув верхней ступени, интенсивность снижается, и идёт спуск. Например, карьера менеджера, оказавшись на пике, может обвалиться. И психологически это некомфортно для такого руководителя, вынужденного отказываться от «дирижёрства» и переходить на </w:t>
      </w:r>
      <w:proofErr w:type="spellStart"/>
      <w:r w:rsidRPr="00015FC4">
        <w:rPr>
          <w:rFonts w:ascii="Times New Roman" w:eastAsia="Times New Roman" w:hAnsi="Times New Roman" w:cs="Times New Roman"/>
          <w:color w:val="000000" w:themeColor="text1"/>
          <w:sz w:val="28"/>
          <w:szCs w:val="28"/>
          <w:lang w:eastAsia="ru-RU"/>
        </w:rPr>
        <w:t>второплановые</w:t>
      </w:r>
      <w:proofErr w:type="spellEnd"/>
      <w:r w:rsidRPr="00015FC4">
        <w:rPr>
          <w:rFonts w:ascii="Times New Roman" w:eastAsia="Times New Roman" w:hAnsi="Times New Roman" w:cs="Times New Roman"/>
          <w:color w:val="000000" w:themeColor="text1"/>
          <w:sz w:val="28"/>
          <w:szCs w:val="28"/>
          <w:lang w:eastAsia="ru-RU"/>
        </w:rPr>
        <w:t xml:space="preserve"> роли. При такой модели карьеры, дабы смягчить ситуацию и извлечь из неё пользу для компании, можно предложить экс-руководителю стать консультантом;</w:t>
      </w:r>
    </w:p>
    <w:p w14:paraId="587C7FD5" w14:textId="43807497" w:rsidR="00904949" w:rsidRPr="00015FC4" w:rsidRDefault="00904949" w:rsidP="00015FC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t>«</w:t>
      </w:r>
      <w:r w:rsidR="00817172">
        <w:rPr>
          <w:rFonts w:ascii="Times New Roman" w:eastAsia="Times New Roman" w:hAnsi="Times New Roman" w:cs="Times New Roman"/>
          <w:bCs/>
          <w:color w:val="000000" w:themeColor="text1"/>
          <w:sz w:val="28"/>
          <w:szCs w:val="28"/>
          <w:bdr w:val="none" w:sz="0" w:space="0" w:color="auto" w:frame="1"/>
          <w:lang w:eastAsia="ru-RU"/>
        </w:rPr>
        <w:t>З</w:t>
      </w:r>
      <w:r w:rsidRPr="00015FC4">
        <w:rPr>
          <w:rFonts w:ascii="Times New Roman" w:eastAsia="Times New Roman" w:hAnsi="Times New Roman" w:cs="Times New Roman"/>
          <w:bCs/>
          <w:color w:val="000000" w:themeColor="text1"/>
          <w:sz w:val="28"/>
          <w:szCs w:val="28"/>
          <w:bdr w:val="none" w:sz="0" w:space="0" w:color="auto" w:frame="1"/>
          <w:lang w:eastAsia="ru-RU"/>
        </w:rPr>
        <w:t>мея</w:t>
      </w:r>
      <w:r w:rsidRPr="00015FC4">
        <w:rPr>
          <w:rFonts w:ascii="Times New Roman" w:eastAsia="Times New Roman" w:hAnsi="Times New Roman" w:cs="Times New Roman"/>
          <w:color w:val="000000" w:themeColor="text1"/>
          <w:sz w:val="28"/>
          <w:szCs w:val="28"/>
          <w:lang w:eastAsia="ru-RU"/>
        </w:rPr>
        <w:t>» – перемещение по разным должностям в течение недолгого времени, а затем переход выше. Сотрудник изучает процессы производства, управление компанией. Это эффективно в организациях, развивающих и воспитывающих кадры для укрепления своих позиций. Компании в итоге получают профессиональных директоров, начальников, у работников же складывается карьера менеджера. Однако учитывать нужно и психологию: меланхолики и флегматики болезненно переносят перемены должностей, коллектива. Здесь стоит обратиться к такому предмету, как «психология карьеры», которой оперируют в работе с кадрами HR-менеджеры. В серьёзных организациях они ещё на этапе приёма проводят ориентировочное планирование карьеры с учётом индивидуальности сотрудника;</w:t>
      </w:r>
    </w:p>
    <w:p w14:paraId="3B40FEC6" w14:textId="1B2A7569" w:rsidR="00904949" w:rsidRPr="00015FC4" w:rsidRDefault="00904949" w:rsidP="00015FC4">
      <w:pPr>
        <w:shd w:val="clear" w:color="auto" w:fill="FFFFFF"/>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lang w:eastAsia="ru-RU"/>
        </w:rPr>
        <w:lastRenderedPageBreak/>
        <w:t>«</w:t>
      </w:r>
      <w:r w:rsidR="00817172">
        <w:rPr>
          <w:rFonts w:ascii="Times New Roman" w:eastAsia="Times New Roman" w:hAnsi="Times New Roman" w:cs="Times New Roman"/>
          <w:bCs/>
          <w:color w:val="000000" w:themeColor="text1"/>
          <w:sz w:val="28"/>
          <w:szCs w:val="28"/>
          <w:bdr w:val="none" w:sz="0" w:space="0" w:color="auto" w:frame="1"/>
          <w:lang w:eastAsia="ru-RU"/>
        </w:rPr>
        <w:t>П</w:t>
      </w:r>
      <w:r w:rsidRPr="00015FC4">
        <w:rPr>
          <w:rFonts w:ascii="Times New Roman" w:eastAsia="Times New Roman" w:hAnsi="Times New Roman" w:cs="Times New Roman"/>
          <w:bCs/>
          <w:color w:val="000000" w:themeColor="text1"/>
          <w:sz w:val="28"/>
          <w:szCs w:val="28"/>
          <w:bdr w:val="none" w:sz="0" w:space="0" w:color="auto" w:frame="1"/>
          <w:lang w:eastAsia="ru-RU"/>
        </w:rPr>
        <w:t>ерепутье</w:t>
      </w:r>
      <w:r w:rsidRPr="00015FC4">
        <w:rPr>
          <w:rFonts w:ascii="Times New Roman" w:eastAsia="Times New Roman" w:hAnsi="Times New Roman" w:cs="Times New Roman"/>
          <w:color w:val="000000" w:themeColor="text1"/>
          <w:sz w:val="28"/>
          <w:szCs w:val="28"/>
          <w:lang w:eastAsia="ru-RU"/>
        </w:rPr>
        <w:t>» – после завершения какого-то периода выполняется оценка персонала, по результатам которой работника повышают/перемещают.</w:t>
      </w:r>
    </w:p>
    <w:p w14:paraId="477AB717" w14:textId="77777777" w:rsidR="00157D03" w:rsidRPr="00015FC4" w:rsidRDefault="00157D03"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 xml:space="preserve">Компетенции (индикаторы): </w:t>
      </w:r>
      <w:r w:rsidR="00EE2CCA" w:rsidRPr="00015FC4">
        <w:rPr>
          <w:rFonts w:ascii="Times New Roman" w:hAnsi="Times New Roman" w:cs="Times New Roman"/>
          <w:color w:val="000000" w:themeColor="text1"/>
          <w:sz w:val="28"/>
          <w:szCs w:val="28"/>
        </w:rPr>
        <w:t>УК-6 (УК 6.1)</w:t>
      </w:r>
    </w:p>
    <w:p w14:paraId="1ABFD1BB"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4BDDA67C" w14:textId="77777777" w:rsidR="00664BBD" w:rsidRPr="00015FC4" w:rsidRDefault="00664BBD" w:rsidP="00015FC4">
      <w:pPr>
        <w:pStyle w:val="4"/>
        <w:ind w:firstLine="0"/>
        <w:rPr>
          <w:rFonts w:cs="Times New Roman"/>
          <w:color w:val="000000" w:themeColor="text1"/>
          <w:szCs w:val="28"/>
        </w:rPr>
      </w:pPr>
      <w:r w:rsidRPr="00015FC4">
        <w:rPr>
          <w:rFonts w:cs="Times New Roman"/>
          <w:color w:val="000000" w:themeColor="text1"/>
          <w:szCs w:val="28"/>
        </w:rPr>
        <w:t>Задания открытого типа с развернутым ответом</w:t>
      </w:r>
    </w:p>
    <w:p w14:paraId="1148BBB1" w14:textId="77777777" w:rsidR="00664BBD" w:rsidRPr="00015FC4" w:rsidRDefault="00664BBD" w:rsidP="00015FC4">
      <w:pPr>
        <w:spacing w:after="0" w:line="240" w:lineRule="auto"/>
        <w:jc w:val="both"/>
        <w:rPr>
          <w:rFonts w:ascii="Times New Roman" w:hAnsi="Times New Roman" w:cs="Times New Roman"/>
          <w:color w:val="000000" w:themeColor="text1"/>
          <w:sz w:val="28"/>
          <w:szCs w:val="28"/>
        </w:rPr>
      </w:pPr>
    </w:p>
    <w:p w14:paraId="6DA55707" w14:textId="77777777" w:rsidR="00817172" w:rsidRPr="00960A21" w:rsidRDefault="00817172" w:rsidP="00817172">
      <w:pPr>
        <w:spacing w:after="0" w:line="240" w:lineRule="auto"/>
        <w:jc w:val="both"/>
        <w:rPr>
          <w:rFonts w:ascii="Times New Roman" w:hAnsi="Times New Roman"/>
          <w:i/>
          <w:iCs/>
          <w:sz w:val="28"/>
          <w:szCs w:val="28"/>
        </w:rPr>
      </w:pPr>
      <w:r>
        <w:rPr>
          <w:rFonts w:ascii="Times New Roman" w:hAnsi="Times New Roman" w:cs="Times New Roman"/>
          <w:color w:val="000000" w:themeColor="text1"/>
          <w:sz w:val="28"/>
          <w:szCs w:val="28"/>
        </w:rPr>
        <w:t>1</w:t>
      </w:r>
      <w:r w:rsidR="00664BBD" w:rsidRPr="00015FC4">
        <w:rPr>
          <w:rFonts w:ascii="Times New Roman" w:hAnsi="Times New Roman" w:cs="Times New Roman"/>
          <w:color w:val="000000" w:themeColor="text1"/>
          <w:sz w:val="28"/>
          <w:szCs w:val="28"/>
        </w:rPr>
        <w:t xml:space="preserve">. </w:t>
      </w:r>
      <w:r w:rsidRPr="00960A21">
        <w:rPr>
          <w:rFonts w:ascii="Times New Roman" w:hAnsi="Times New Roman"/>
          <w:i/>
          <w:iCs/>
          <w:sz w:val="28"/>
          <w:szCs w:val="28"/>
        </w:rPr>
        <w:t>Прочитайте текст задания. Продумайте логику и полноту ответа. Запишите ответ, используя точную формулировку.</w:t>
      </w:r>
    </w:p>
    <w:p w14:paraId="285170E4" w14:textId="77777777" w:rsidR="00817172" w:rsidRDefault="00EE7C61" w:rsidP="00015FC4">
      <w:pPr>
        <w:spacing w:after="0" w:line="240" w:lineRule="auto"/>
        <w:jc w:val="both"/>
        <w:rPr>
          <w:rFonts w:ascii="Times New Roman" w:hAnsi="Times New Roman" w:cs="Times New Roman"/>
          <w:color w:val="000000" w:themeColor="text1"/>
          <w:sz w:val="28"/>
          <w:szCs w:val="28"/>
          <w:shd w:val="clear" w:color="auto" w:fill="FFFFFF"/>
        </w:rPr>
      </w:pPr>
      <w:r w:rsidRPr="00015FC4">
        <w:rPr>
          <w:rFonts w:ascii="Times New Roman" w:hAnsi="Times New Roman" w:cs="Times New Roman"/>
          <w:color w:val="000000" w:themeColor="text1"/>
          <w:sz w:val="28"/>
          <w:szCs w:val="28"/>
          <w:shd w:val="clear" w:color="auto" w:fill="FFFFFF"/>
        </w:rPr>
        <w:t>Петр Петров – молодой (35 лет) предприниматель, за свою жизнь уже успевший создать 10 разных бизнесов. Из них 2 были выгодно проданы, 7 – разорились, и сейчас Петр работает над своим новым стартапом, привлекая финансирование и формируя команду.</w:t>
      </w:r>
      <w:r w:rsidRPr="00015FC4">
        <w:rPr>
          <w:rFonts w:ascii="Times New Roman" w:hAnsi="Times New Roman" w:cs="Times New Roman"/>
          <w:color w:val="000000" w:themeColor="text1"/>
          <w:sz w:val="28"/>
          <w:szCs w:val="28"/>
        </w:rPr>
        <w:br/>
      </w:r>
      <w:r w:rsidRPr="00015FC4">
        <w:rPr>
          <w:rFonts w:ascii="Times New Roman" w:hAnsi="Times New Roman" w:cs="Times New Roman"/>
          <w:color w:val="000000" w:themeColor="text1"/>
          <w:sz w:val="28"/>
          <w:szCs w:val="28"/>
          <w:shd w:val="clear" w:color="auto" w:fill="FFFFFF"/>
        </w:rPr>
        <w:t xml:space="preserve">Петр – энергичный, общительный человек. За глаза друзья называют его «безумным гением» за его увлеченность неординарными идеями, которые он, впрочем, склонен забрасывать, если они не приносят ожидаемых результатов. Семейная жизнь Петрова складывается схожим образом: три развода, ребенок от второго брака, на сегодняшний день не женат. Время от времени Петр участвует в каких-то общественно-политических проектах: то выдвигается в муниципальные депутаты, то консультирует местные власти по каким-то инвестиционным программам, но ни в одной партии не состоит и никого из политиков не поддерживает </w:t>
      </w:r>
      <w:r w:rsidR="003040D8" w:rsidRPr="00015FC4">
        <w:rPr>
          <w:rFonts w:ascii="Times New Roman" w:hAnsi="Times New Roman" w:cs="Times New Roman"/>
          <w:color w:val="000000" w:themeColor="text1"/>
          <w:sz w:val="28"/>
          <w:szCs w:val="28"/>
          <w:shd w:val="clear" w:color="auto" w:fill="FFFFFF"/>
        </w:rPr>
        <w:t xml:space="preserve"> </w:t>
      </w:r>
      <w:r w:rsidRPr="00015FC4">
        <w:rPr>
          <w:rFonts w:ascii="Times New Roman" w:hAnsi="Times New Roman" w:cs="Times New Roman"/>
          <w:color w:val="000000" w:themeColor="text1"/>
          <w:sz w:val="28"/>
          <w:szCs w:val="28"/>
          <w:shd w:val="clear" w:color="auto" w:fill="FFFFFF"/>
        </w:rPr>
        <w:t xml:space="preserve">Любит активный отдых : дайвинг, мотоциклы, горные лыжи и пр. Охотно осваивает новые увлечения. </w:t>
      </w:r>
    </w:p>
    <w:p w14:paraId="142A9E1B" w14:textId="77777777" w:rsidR="00817172" w:rsidRDefault="00EE7C61"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shd w:val="clear" w:color="auto" w:fill="FFFFFF"/>
        </w:rPr>
        <w:t>Вопросы и задания:</w:t>
      </w:r>
    </w:p>
    <w:p w14:paraId="135AD3DB" w14:textId="485230E5" w:rsidR="00EE7C61" w:rsidRPr="00015FC4" w:rsidRDefault="00EE7C61"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shd w:val="clear" w:color="auto" w:fill="FFFFFF"/>
        </w:rPr>
        <w:t>1.</w:t>
      </w:r>
      <w:r w:rsidR="00015FC4">
        <w:rPr>
          <w:rFonts w:ascii="Times New Roman" w:hAnsi="Times New Roman" w:cs="Times New Roman"/>
          <w:color w:val="000000" w:themeColor="text1"/>
          <w:sz w:val="28"/>
          <w:szCs w:val="28"/>
          <w:shd w:val="clear" w:color="auto" w:fill="FFFFFF"/>
        </w:rPr>
        <w:t xml:space="preserve"> </w:t>
      </w:r>
      <w:r w:rsidRPr="00015FC4">
        <w:rPr>
          <w:rFonts w:ascii="Times New Roman" w:hAnsi="Times New Roman" w:cs="Times New Roman"/>
          <w:color w:val="000000" w:themeColor="text1"/>
          <w:sz w:val="28"/>
          <w:szCs w:val="28"/>
          <w:shd w:val="clear" w:color="auto" w:fill="FFFFFF"/>
        </w:rPr>
        <w:t>Определите, какой может быть ведущая мотивация Петра Петрова? Какова его главная жизненная цель? Аргументируйте ответ.</w:t>
      </w:r>
    </w:p>
    <w:p w14:paraId="1E7E40CB" w14:textId="0F2E82E4" w:rsidR="00904949" w:rsidRDefault="00EE7C61" w:rsidP="00015FC4">
      <w:pPr>
        <w:spacing w:after="0" w:line="240" w:lineRule="auto"/>
        <w:jc w:val="both"/>
        <w:rPr>
          <w:rFonts w:ascii="Times New Roman" w:hAnsi="Times New Roman" w:cs="Times New Roman"/>
          <w:color w:val="000000" w:themeColor="text1"/>
          <w:sz w:val="28"/>
          <w:szCs w:val="28"/>
          <w:shd w:val="clear" w:color="auto" w:fill="FFFFFF"/>
        </w:rPr>
      </w:pPr>
      <w:r w:rsidRPr="00015FC4">
        <w:rPr>
          <w:rFonts w:ascii="Times New Roman" w:hAnsi="Times New Roman" w:cs="Times New Roman"/>
          <w:color w:val="000000" w:themeColor="text1"/>
          <w:sz w:val="28"/>
          <w:szCs w:val="28"/>
          <w:shd w:val="clear" w:color="auto" w:fill="FFFFFF"/>
        </w:rPr>
        <w:t>2. Определите, какая акцентуация характера присуща Петрову. Как это проявляется в его карьере? Аргументируйте ответ.</w:t>
      </w:r>
    </w:p>
    <w:p w14:paraId="06602844" w14:textId="320152D4" w:rsidR="00A03824" w:rsidRPr="00015FC4" w:rsidRDefault="00A03824" w:rsidP="00015FC4">
      <w:pPr>
        <w:spacing w:after="0" w:line="240" w:lineRule="auto"/>
        <w:jc w:val="both"/>
        <w:rPr>
          <w:rFonts w:ascii="Times New Roman" w:hAnsi="Times New Roman" w:cs="Times New Roman"/>
          <w:color w:val="000000" w:themeColor="text1"/>
          <w:sz w:val="28"/>
          <w:szCs w:val="28"/>
        </w:rPr>
      </w:pPr>
      <w:r w:rsidRPr="00015FC4">
        <w:rPr>
          <w:rFonts w:ascii="Times New Roman" w:hAnsi="Times New Roman" w:cs="Times New Roman"/>
          <w:color w:val="000000" w:themeColor="text1"/>
          <w:sz w:val="28"/>
          <w:szCs w:val="28"/>
        </w:rPr>
        <w:t>Время выполнения: 10 мин.</w:t>
      </w:r>
    </w:p>
    <w:p w14:paraId="6C88631E" w14:textId="66456849" w:rsidR="00664BBD" w:rsidRPr="00015FC4" w:rsidRDefault="00A03824" w:rsidP="00015FC4">
      <w:pPr>
        <w:spacing w:after="0" w:line="240" w:lineRule="auto"/>
        <w:jc w:val="both"/>
        <w:rPr>
          <w:rFonts w:ascii="Times New Roman" w:hAnsi="Times New Roman" w:cs="Times New Roman"/>
          <w:color w:val="000000" w:themeColor="text1"/>
          <w:sz w:val="28"/>
          <w:szCs w:val="28"/>
          <w:shd w:val="clear" w:color="auto" w:fill="FFFFFF"/>
        </w:rPr>
      </w:pPr>
      <w:r w:rsidRPr="00CF6675">
        <w:rPr>
          <w:rFonts w:ascii="Times New Roman" w:hAnsi="Times New Roman" w:cs="Times New Roman"/>
          <w:sz w:val="28"/>
          <w:szCs w:val="28"/>
        </w:rPr>
        <w:t>Ожидаемый результат</w:t>
      </w:r>
      <w:r w:rsidR="00664BBD" w:rsidRPr="00015FC4">
        <w:rPr>
          <w:rFonts w:ascii="Times New Roman" w:hAnsi="Times New Roman" w:cs="Times New Roman"/>
          <w:color w:val="000000" w:themeColor="text1"/>
          <w:sz w:val="28"/>
          <w:szCs w:val="28"/>
          <w:shd w:val="clear" w:color="auto" w:fill="FFFFFF"/>
        </w:rPr>
        <w:t>:</w:t>
      </w:r>
    </w:p>
    <w:p w14:paraId="32F15B12" w14:textId="77777777" w:rsidR="00817172" w:rsidRDefault="00EE7C61" w:rsidP="00015FC4">
      <w:pPr>
        <w:spacing w:after="0" w:line="240" w:lineRule="auto"/>
        <w:jc w:val="both"/>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shd w:val="clear" w:color="auto" w:fill="FFFFFF"/>
          <w:lang w:eastAsia="ru-RU"/>
        </w:rPr>
        <w:t>1. Ведущей мотивацией Петра Петрова может быть мотивация достижения. Он уже успел создать несколько бизнесов и продать два из них, что свидетельствует о его стремлении к достижению успеха в бизнесе. Его главная жизненная цель, скорее всего, связана с созданием успешного бизнеса, который принесет ему финансовую стабильность и удовлетворение от достижения поставленных целей.</w:t>
      </w:r>
    </w:p>
    <w:p w14:paraId="636D726F" w14:textId="77777777" w:rsidR="00817172" w:rsidRDefault="00EE7C61" w:rsidP="00015FC4">
      <w:pPr>
        <w:spacing w:after="0" w:line="240" w:lineRule="auto"/>
        <w:jc w:val="both"/>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shd w:val="clear" w:color="auto" w:fill="FFFFFF"/>
          <w:lang w:eastAsia="ru-RU"/>
        </w:rPr>
        <w:t>2. У Петра Петрова можно выделить акцентуацию характера на эмоциональную неустойчивость. Он склонен к неординарным идеям, но быстро от них отказывается, если они не приносят ожидаемых результатов. Это проявляется в его карьере через создание нескольких бизнесов, но большинство из них разорились. Его эмоциональная неустойчивость также может быть причиной его трех разводов.</w:t>
      </w:r>
    </w:p>
    <w:p w14:paraId="474F58A7" w14:textId="52781293" w:rsidR="00EE7C61" w:rsidRPr="00015FC4" w:rsidRDefault="00EE7C61" w:rsidP="00015FC4">
      <w:pPr>
        <w:spacing w:after="0" w:line="240" w:lineRule="auto"/>
        <w:jc w:val="both"/>
        <w:rPr>
          <w:rFonts w:ascii="Times New Roman" w:eastAsia="Times New Roman" w:hAnsi="Times New Roman" w:cs="Times New Roman"/>
          <w:color w:val="000000" w:themeColor="text1"/>
          <w:sz w:val="28"/>
          <w:szCs w:val="28"/>
          <w:lang w:eastAsia="ru-RU"/>
        </w:rPr>
      </w:pPr>
      <w:r w:rsidRPr="00015FC4">
        <w:rPr>
          <w:rFonts w:ascii="Times New Roman" w:eastAsia="Times New Roman" w:hAnsi="Times New Roman" w:cs="Times New Roman"/>
          <w:color w:val="000000" w:themeColor="text1"/>
          <w:sz w:val="28"/>
          <w:szCs w:val="28"/>
          <w:shd w:val="clear" w:color="auto" w:fill="FFFFFF"/>
          <w:lang w:eastAsia="ru-RU"/>
        </w:rPr>
        <w:t xml:space="preserve">3. Для Петра Петрова наиболее вероятными типами карьеры могут быть предпринимательство и консалтинг. Он уже имеет опыт создания нескольких бизнесов и, несмотря на неудачи, продолжает работать над новым стартапом. Его увлечение неординарными идеями и готовность к освоению новых </w:t>
      </w:r>
      <w:r w:rsidRPr="00015FC4">
        <w:rPr>
          <w:rFonts w:ascii="Times New Roman" w:eastAsia="Times New Roman" w:hAnsi="Times New Roman" w:cs="Times New Roman"/>
          <w:color w:val="000000" w:themeColor="text1"/>
          <w:sz w:val="28"/>
          <w:szCs w:val="28"/>
          <w:shd w:val="clear" w:color="auto" w:fill="FFFFFF"/>
          <w:lang w:eastAsia="ru-RU"/>
        </w:rPr>
        <w:lastRenderedPageBreak/>
        <w:t>увлечений могут быть полезными в консалтинге, где требуется креативность и гибкость мышления. Также его участие в общественно-политических проектах может указывать на потенциальный интерес к политической карьере.</w:t>
      </w:r>
    </w:p>
    <w:p w14:paraId="46818B43" w14:textId="65733113" w:rsidR="00BA6653" w:rsidRPr="00A03824" w:rsidRDefault="00EE7C61" w:rsidP="00A03824">
      <w:pPr>
        <w:spacing w:after="0" w:line="240" w:lineRule="auto"/>
        <w:jc w:val="both"/>
        <w:rPr>
          <w:rFonts w:ascii="Times New Roman" w:eastAsia="Times New Roman" w:hAnsi="Times New Roman" w:cs="Times New Roman"/>
          <w:color w:val="000000" w:themeColor="text1"/>
          <w:sz w:val="28"/>
          <w:szCs w:val="28"/>
          <w:lang w:eastAsia="ru-RU"/>
        </w:rPr>
      </w:pPr>
      <w:r w:rsidRPr="00015FC4">
        <w:rPr>
          <w:rFonts w:ascii="Times New Roman" w:hAnsi="Times New Roman" w:cs="Times New Roman"/>
          <w:color w:val="000000" w:themeColor="text1"/>
          <w:sz w:val="28"/>
          <w:szCs w:val="28"/>
        </w:rPr>
        <w:t>Компетенции (индикаторы): УК-6 (УК 6.1)</w:t>
      </w:r>
    </w:p>
    <w:sectPr w:rsidR="00BA6653" w:rsidRPr="00A038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A1716D"/>
    <w:multiLevelType w:val="multilevel"/>
    <w:tmpl w:val="7E920B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026E1B"/>
    <w:multiLevelType w:val="multilevel"/>
    <w:tmpl w:val="B82C0F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5238B3"/>
    <w:multiLevelType w:val="multilevel"/>
    <w:tmpl w:val="E9C0F7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4F4683"/>
    <w:multiLevelType w:val="multilevel"/>
    <w:tmpl w:val="BF906E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3A33"/>
    <w:rsid w:val="00015FC4"/>
    <w:rsid w:val="0005081A"/>
    <w:rsid w:val="00066994"/>
    <w:rsid w:val="0009475B"/>
    <w:rsid w:val="00105C2F"/>
    <w:rsid w:val="001306A8"/>
    <w:rsid w:val="00157D03"/>
    <w:rsid w:val="003040D8"/>
    <w:rsid w:val="00377C57"/>
    <w:rsid w:val="004656DC"/>
    <w:rsid w:val="004B3582"/>
    <w:rsid w:val="00516879"/>
    <w:rsid w:val="00582FA0"/>
    <w:rsid w:val="00590739"/>
    <w:rsid w:val="00600FC2"/>
    <w:rsid w:val="00664BBD"/>
    <w:rsid w:val="007511F4"/>
    <w:rsid w:val="00817172"/>
    <w:rsid w:val="00904949"/>
    <w:rsid w:val="009572EA"/>
    <w:rsid w:val="009C1916"/>
    <w:rsid w:val="00A03824"/>
    <w:rsid w:val="00A5019A"/>
    <w:rsid w:val="00A65967"/>
    <w:rsid w:val="00AD5F3C"/>
    <w:rsid w:val="00B13DD7"/>
    <w:rsid w:val="00B36EBC"/>
    <w:rsid w:val="00B65ECB"/>
    <w:rsid w:val="00BA3E89"/>
    <w:rsid w:val="00BA6653"/>
    <w:rsid w:val="00C05E46"/>
    <w:rsid w:val="00C416DC"/>
    <w:rsid w:val="00CA7ADD"/>
    <w:rsid w:val="00CB799A"/>
    <w:rsid w:val="00D43A33"/>
    <w:rsid w:val="00D74957"/>
    <w:rsid w:val="00E95E17"/>
    <w:rsid w:val="00EC42DD"/>
    <w:rsid w:val="00EE2CCA"/>
    <w:rsid w:val="00EE7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EAC68"/>
  <w15:docId w15:val="{C557B57B-30B6-4593-A869-6B71820E7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BBD"/>
    <w:pPr>
      <w:spacing w:after="160" w:line="252" w:lineRule="auto"/>
    </w:pPr>
  </w:style>
  <w:style w:type="paragraph" w:styleId="1">
    <w:name w:val="heading 1"/>
    <w:basedOn w:val="a0"/>
    <w:next w:val="a"/>
    <w:link w:val="10"/>
    <w:uiPriority w:val="9"/>
    <w:qFormat/>
    <w:rsid w:val="00664BBD"/>
    <w:pPr>
      <w:pageBreakBefore/>
      <w:jc w:val="center"/>
      <w:outlineLvl w:val="0"/>
    </w:pPr>
    <w:rPr>
      <w:rFonts w:eastAsia="Times New Roman"/>
      <w:b/>
      <w:bCs/>
    </w:rPr>
  </w:style>
  <w:style w:type="paragraph" w:styleId="3">
    <w:name w:val="heading 3"/>
    <w:basedOn w:val="a"/>
    <w:next w:val="a"/>
    <w:link w:val="30"/>
    <w:uiPriority w:val="9"/>
    <w:semiHidden/>
    <w:unhideWhenUsed/>
    <w:qFormat/>
    <w:rsid w:val="00664BBD"/>
    <w:pPr>
      <w:spacing w:after="0" w:line="240" w:lineRule="auto"/>
      <w:jc w:val="both"/>
      <w:outlineLvl w:val="2"/>
    </w:pPr>
    <w:rPr>
      <w:rFonts w:ascii="Times New Roman" w:eastAsia="Times New Roman" w:hAnsi="Times New Roman"/>
      <w:b/>
      <w:bCs/>
      <w:kern w:val="2"/>
      <w:sz w:val="28"/>
      <w:szCs w:val="24"/>
      <w14:ligatures w14:val="standardContextual"/>
    </w:rPr>
  </w:style>
  <w:style w:type="paragraph" w:styleId="4">
    <w:name w:val="heading 4"/>
    <w:basedOn w:val="a"/>
    <w:next w:val="a"/>
    <w:link w:val="40"/>
    <w:uiPriority w:val="9"/>
    <w:semiHidden/>
    <w:unhideWhenUsed/>
    <w:qFormat/>
    <w:rsid w:val="00664BBD"/>
    <w:pPr>
      <w:spacing w:after="0" w:line="240" w:lineRule="auto"/>
      <w:ind w:firstLine="709"/>
      <w:jc w:val="both"/>
      <w:outlineLvl w:val="3"/>
    </w:pPr>
    <w:rPr>
      <w:rFonts w:ascii="Times New Roman" w:eastAsia="Times New Roman" w:hAnsi="Times New Roman"/>
      <w:b/>
      <w:bCs/>
      <w:kern w:val="2"/>
      <w:sz w:val="28"/>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64BBD"/>
    <w:rPr>
      <w:rFonts w:ascii="Times New Roman" w:eastAsia="Times New Roman" w:hAnsi="Times New Roman"/>
      <w:b/>
      <w:bCs/>
      <w:kern w:val="2"/>
      <w:sz w:val="28"/>
      <w:szCs w:val="24"/>
      <w14:ligatures w14:val="standardContextual"/>
    </w:rPr>
  </w:style>
  <w:style w:type="character" w:customStyle="1" w:styleId="30">
    <w:name w:val="Заголовок 3 Знак"/>
    <w:basedOn w:val="a1"/>
    <w:link w:val="3"/>
    <w:uiPriority w:val="9"/>
    <w:semiHidden/>
    <w:rsid w:val="00664BBD"/>
    <w:rPr>
      <w:rFonts w:ascii="Times New Roman" w:eastAsia="Times New Roman" w:hAnsi="Times New Roman"/>
      <w:b/>
      <w:bCs/>
      <w:kern w:val="2"/>
      <w:sz w:val="28"/>
      <w:szCs w:val="24"/>
      <w14:ligatures w14:val="standardContextual"/>
    </w:rPr>
  </w:style>
  <w:style w:type="character" w:customStyle="1" w:styleId="40">
    <w:name w:val="Заголовок 4 Знак"/>
    <w:basedOn w:val="a1"/>
    <w:link w:val="4"/>
    <w:uiPriority w:val="9"/>
    <w:semiHidden/>
    <w:rsid w:val="00664BBD"/>
    <w:rPr>
      <w:rFonts w:ascii="Times New Roman" w:eastAsia="Times New Roman" w:hAnsi="Times New Roman"/>
      <w:b/>
      <w:bCs/>
      <w:kern w:val="2"/>
      <w:sz w:val="28"/>
      <w:szCs w:val="24"/>
      <w14:ligatures w14:val="standardContextual"/>
    </w:rPr>
  </w:style>
  <w:style w:type="paragraph" w:styleId="a0">
    <w:name w:val="No Spacing"/>
    <w:uiPriority w:val="1"/>
    <w:qFormat/>
    <w:rsid w:val="00664BBD"/>
    <w:pPr>
      <w:spacing w:after="0" w:line="240" w:lineRule="auto"/>
    </w:pPr>
    <w:rPr>
      <w:rFonts w:ascii="Times New Roman" w:hAnsi="Times New Roman"/>
      <w:kern w:val="2"/>
      <w:sz w:val="28"/>
      <w:szCs w:val="24"/>
      <w14:ligatures w14:val="standardContextual"/>
    </w:rPr>
  </w:style>
  <w:style w:type="paragraph" w:customStyle="1" w:styleId="western">
    <w:name w:val="western"/>
    <w:basedOn w:val="a"/>
    <w:rsid w:val="00664B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1"/>
    <w:uiPriority w:val="22"/>
    <w:qFormat/>
    <w:rsid w:val="00664BBD"/>
    <w:rPr>
      <w:b/>
      <w:bCs/>
    </w:rPr>
  </w:style>
  <w:style w:type="paragraph" w:styleId="a5">
    <w:name w:val="Normal (Web)"/>
    <w:basedOn w:val="a"/>
    <w:uiPriority w:val="99"/>
    <w:unhideWhenUsed/>
    <w:rsid w:val="00157D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1"/>
    <w:rsid w:val="00066994"/>
  </w:style>
  <w:style w:type="character" w:customStyle="1" w:styleId="c0">
    <w:name w:val="c0"/>
    <w:basedOn w:val="a1"/>
    <w:rsid w:val="00066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73530">
      <w:bodyDiv w:val="1"/>
      <w:marLeft w:val="0"/>
      <w:marRight w:val="0"/>
      <w:marTop w:val="0"/>
      <w:marBottom w:val="0"/>
      <w:divBdr>
        <w:top w:val="none" w:sz="0" w:space="0" w:color="auto"/>
        <w:left w:val="none" w:sz="0" w:space="0" w:color="auto"/>
        <w:bottom w:val="none" w:sz="0" w:space="0" w:color="auto"/>
        <w:right w:val="none" w:sz="0" w:space="0" w:color="auto"/>
      </w:divBdr>
    </w:div>
    <w:div w:id="65883297">
      <w:bodyDiv w:val="1"/>
      <w:marLeft w:val="0"/>
      <w:marRight w:val="0"/>
      <w:marTop w:val="0"/>
      <w:marBottom w:val="0"/>
      <w:divBdr>
        <w:top w:val="none" w:sz="0" w:space="0" w:color="auto"/>
        <w:left w:val="none" w:sz="0" w:space="0" w:color="auto"/>
        <w:bottom w:val="none" w:sz="0" w:space="0" w:color="auto"/>
        <w:right w:val="none" w:sz="0" w:space="0" w:color="auto"/>
      </w:divBdr>
    </w:div>
    <w:div w:id="272518370">
      <w:bodyDiv w:val="1"/>
      <w:marLeft w:val="0"/>
      <w:marRight w:val="0"/>
      <w:marTop w:val="0"/>
      <w:marBottom w:val="0"/>
      <w:divBdr>
        <w:top w:val="none" w:sz="0" w:space="0" w:color="auto"/>
        <w:left w:val="none" w:sz="0" w:space="0" w:color="auto"/>
        <w:bottom w:val="none" w:sz="0" w:space="0" w:color="auto"/>
        <w:right w:val="none" w:sz="0" w:space="0" w:color="auto"/>
      </w:divBdr>
    </w:div>
    <w:div w:id="303243401">
      <w:bodyDiv w:val="1"/>
      <w:marLeft w:val="0"/>
      <w:marRight w:val="0"/>
      <w:marTop w:val="0"/>
      <w:marBottom w:val="0"/>
      <w:divBdr>
        <w:top w:val="none" w:sz="0" w:space="0" w:color="auto"/>
        <w:left w:val="none" w:sz="0" w:space="0" w:color="auto"/>
        <w:bottom w:val="none" w:sz="0" w:space="0" w:color="auto"/>
        <w:right w:val="none" w:sz="0" w:space="0" w:color="auto"/>
      </w:divBdr>
    </w:div>
    <w:div w:id="405227641">
      <w:bodyDiv w:val="1"/>
      <w:marLeft w:val="0"/>
      <w:marRight w:val="0"/>
      <w:marTop w:val="0"/>
      <w:marBottom w:val="0"/>
      <w:divBdr>
        <w:top w:val="none" w:sz="0" w:space="0" w:color="auto"/>
        <w:left w:val="none" w:sz="0" w:space="0" w:color="auto"/>
        <w:bottom w:val="none" w:sz="0" w:space="0" w:color="auto"/>
        <w:right w:val="none" w:sz="0" w:space="0" w:color="auto"/>
      </w:divBdr>
    </w:div>
    <w:div w:id="470441441">
      <w:bodyDiv w:val="1"/>
      <w:marLeft w:val="0"/>
      <w:marRight w:val="0"/>
      <w:marTop w:val="0"/>
      <w:marBottom w:val="0"/>
      <w:divBdr>
        <w:top w:val="none" w:sz="0" w:space="0" w:color="auto"/>
        <w:left w:val="none" w:sz="0" w:space="0" w:color="auto"/>
        <w:bottom w:val="none" w:sz="0" w:space="0" w:color="auto"/>
        <w:right w:val="none" w:sz="0" w:space="0" w:color="auto"/>
      </w:divBdr>
    </w:div>
    <w:div w:id="1204290235">
      <w:bodyDiv w:val="1"/>
      <w:marLeft w:val="0"/>
      <w:marRight w:val="0"/>
      <w:marTop w:val="0"/>
      <w:marBottom w:val="0"/>
      <w:divBdr>
        <w:top w:val="none" w:sz="0" w:space="0" w:color="auto"/>
        <w:left w:val="none" w:sz="0" w:space="0" w:color="auto"/>
        <w:bottom w:val="none" w:sz="0" w:space="0" w:color="auto"/>
        <w:right w:val="none" w:sz="0" w:space="0" w:color="auto"/>
      </w:divBdr>
    </w:div>
    <w:div w:id="1211721583">
      <w:bodyDiv w:val="1"/>
      <w:marLeft w:val="0"/>
      <w:marRight w:val="0"/>
      <w:marTop w:val="0"/>
      <w:marBottom w:val="0"/>
      <w:divBdr>
        <w:top w:val="none" w:sz="0" w:space="0" w:color="auto"/>
        <w:left w:val="none" w:sz="0" w:space="0" w:color="auto"/>
        <w:bottom w:val="none" w:sz="0" w:space="0" w:color="auto"/>
        <w:right w:val="none" w:sz="0" w:space="0" w:color="auto"/>
      </w:divBdr>
    </w:div>
    <w:div w:id="1223754099">
      <w:bodyDiv w:val="1"/>
      <w:marLeft w:val="0"/>
      <w:marRight w:val="0"/>
      <w:marTop w:val="0"/>
      <w:marBottom w:val="0"/>
      <w:divBdr>
        <w:top w:val="none" w:sz="0" w:space="0" w:color="auto"/>
        <w:left w:val="none" w:sz="0" w:space="0" w:color="auto"/>
        <w:bottom w:val="none" w:sz="0" w:space="0" w:color="auto"/>
        <w:right w:val="none" w:sz="0" w:space="0" w:color="auto"/>
      </w:divBdr>
    </w:div>
    <w:div w:id="1337732868">
      <w:bodyDiv w:val="1"/>
      <w:marLeft w:val="0"/>
      <w:marRight w:val="0"/>
      <w:marTop w:val="0"/>
      <w:marBottom w:val="0"/>
      <w:divBdr>
        <w:top w:val="none" w:sz="0" w:space="0" w:color="auto"/>
        <w:left w:val="none" w:sz="0" w:space="0" w:color="auto"/>
        <w:bottom w:val="none" w:sz="0" w:space="0" w:color="auto"/>
        <w:right w:val="none" w:sz="0" w:space="0" w:color="auto"/>
      </w:divBdr>
    </w:div>
    <w:div w:id="1556694158">
      <w:bodyDiv w:val="1"/>
      <w:marLeft w:val="0"/>
      <w:marRight w:val="0"/>
      <w:marTop w:val="0"/>
      <w:marBottom w:val="0"/>
      <w:divBdr>
        <w:top w:val="none" w:sz="0" w:space="0" w:color="auto"/>
        <w:left w:val="none" w:sz="0" w:space="0" w:color="auto"/>
        <w:bottom w:val="none" w:sz="0" w:space="0" w:color="auto"/>
        <w:right w:val="none" w:sz="0" w:space="0" w:color="auto"/>
      </w:divBdr>
    </w:div>
    <w:div w:id="1665739532">
      <w:bodyDiv w:val="1"/>
      <w:marLeft w:val="0"/>
      <w:marRight w:val="0"/>
      <w:marTop w:val="0"/>
      <w:marBottom w:val="0"/>
      <w:divBdr>
        <w:top w:val="none" w:sz="0" w:space="0" w:color="auto"/>
        <w:left w:val="none" w:sz="0" w:space="0" w:color="auto"/>
        <w:bottom w:val="none" w:sz="0" w:space="0" w:color="auto"/>
        <w:right w:val="none" w:sz="0" w:space="0" w:color="auto"/>
      </w:divBdr>
    </w:div>
    <w:div w:id="1765220980">
      <w:bodyDiv w:val="1"/>
      <w:marLeft w:val="0"/>
      <w:marRight w:val="0"/>
      <w:marTop w:val="0"/>
      <w:marBottom w:val="0"/>
      <w:divBdr>
        <w:top w:val="none" w:sz="0" w:space="0" w:color="auto"/>
        <w:left w:val="none" w:sz="0" w:space="0" w:color="auto"/>
        <w:bottom w:val="none" w:sz="0" w:space="0" w:color="auto"/>
        <w:right w:val="none" w:sz="0" w:space="0" w:color="auto"/>
      </w:divBdr>
    </w:div>
    <w:div w:id="1959217394">
      <w:bodyDiv w:val="1"/>
      <w:marLeft w:val="0"/>
      <w:marRight w:val="0"/>
      <w:marTop w:val="0"/>
      <w:marBottom w:val="0"/>
      <w:divBdr>
        <w:top w:val="none" w:sz="0" w:space="0" w:color="auto"/>
        <w:left w:val="none" w:sz="0" w:space="0" w:color="auto"/>
        <w:bottom w:val="none" w:sz="0" w:space="0" w:color="auto"/>
        <w:right w:val="none" w:sz="0" w:space="0" w:color="auto"/>
      </w:divBdr>
    </w:div>
    <w:div w:id="2006005239">
      <w:bodyDiv w:val="1"/>
      <w:marLeft w:val="0"/>
      <w:marRight w:val="0"/>
      <w:marTop w:val="0"/>
      <w:marBottom w:val="0"/>
      <w:divBdr>
        <w:top w:val="none" w:sz="0" w:space="0" w:color="auto"/>
        <w:left w:val="none" w:sz="0" w:space="0" w:color="auto"/>
        <w:bottom w:val="none" w:sz="0" w:space="0" w:color="auto"/>
        <w:right w:val="none" w:sz="0" w:space="0" w:color="auto"/>
      </w:divBdr>
    </w:div>
    <w:div w:id="211466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7</Pages>
  <Words>1805</Words>
  <Characters>10294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YliaGutko@outlook.com</dc:creator>
  <cp:keywords/>
  <dc:description/>
  <cp:lastModifiedBy>n_muhina@outlook.com</cp:lastModifiedBy>
  <cp:revision>32</cp:revision>
  <dcterms:created xsi:type="dcterms:W3CDTF">2025-02-05T08:36:00Z</dcterms:created>
  <dcterms:modified xsi:type="dcterms:W3CDTF">2025-03-20T22:15:00Z</dcterms:modified>
</cp:coreProperties>
</file>