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24" w:rsidRPr="00132525" w:rsidRDefault="00492524" w:rsidP="006F1787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525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492524" w:rsidRPr="00132525" w:rsidRDefault="00492524" w:rsidP="006F1787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525">
        <w:rPr>
          <w:rFonts w:ascii="Times New Roman" w:hAnsi="Times New Roman" w:cs="Times New Roman"/>
          <w:b/>
          <w:sz w:val="28"/>
          <w:szCs w:val="28"/>
        </w:rPr>
        <w:t>«</w:t>
      </w:r>
      <w:r w:rsidR="006F1787" w:rsidRPr="00132525">
        <w:rPr>
          <w:rFonts w:ascii="Times New Roman" w:hAnsi="Times New Roman" w:cs="Times New Roman"/>
          <w:b/>
          <w:sz w:val="28"/>
          <w:szCs w:val="28"/>
        </w:rPr>
        <w:t>Особенности конструирование изделий из трикотажа</w:t>
      </w:r>
      <w:r w:rsidRPr="00132525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92524" w:rsidRPr="00132525" w:rsidRDefault="00492524" w:rsidP="007C57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8D" w:rsidRPr="00132525" w:rsidRDefault="00492524" w:rsidP="007C57C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25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D342D3" w:rsidRPr="00132525" w:rsidRDefault="00D342D3" w:rsidP="007C57C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Pr="00132525" w:rsidRDefault="00492524" w:rsidP="00492524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25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463A8D" w:rsidRPr="00132525" w:rsidRDefault="008B0296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1.</w:t>
      </w:r>
      <w:r w:rsidR="00D5479E">
        <w:rPr>
          <w:rFonts w:ascii="Times New Roman" w:hAnsi="Times New Roman" w:cs="Times New Roman"/>
          <w:sz w:val="28"/>
          <w:szCs w:val="28"/>
        </w:rPr>
        <w:t xml:space="preserve"> </w:t>
      </w:r>
      <w:r w:rsidR="00463A8D" w:rsidRPr="00132525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2C47A2">
        <w:rPr>
          <w:rFonts w:ascii="Times New Roman" w:hAnsi="Times New Roman" w:cs="Times New Roman"/>
          <w:i/>
          <w:sz w:val="28"/>
          <w:szCs w:val="28"/>
        </w:rPr>
        <w:t>.</w:t>
      </w:r>
    </w:p>
    <w:p w:rsidR="003E1696" w:rsidRPr="00132525" w:rsidRDefault="003E1696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Для изделий,  разрабатываемых из полотна с кругловязальных машин</w:t>
      </w:r>
    </w:p>
    <w:p w:rsidR="003E1696" w:rsidRPr="00132525" w:rsidRDefault="003E1696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2</w:t>
      </w:r>
      <w:r w:rsidR="00DA3387">
        <w:rPr>
          <w:rFonts w:ascii="Times New Roman" w:hAnsi="Times New Roman" w:cs="Times New Roman"/>
          <w:sz w:val="28"/>
          <w:szCs w:val="28"/>
        </w:rPr>
        <w:t>-й</w:t>
      </w:r>
      <w:r w:rsidRPr="00132525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DA3387">
        <w:rPr>
          <w:rFonts w:ascii="Times New Roman" w:hAnsi="Times New Roman" w:cs="Times New Roman"/>
          <w:sz w:val="28"/>
          <w:szCs w:val="28"/>
        </w:rPr>
        <w:t>ы</w:t>
      </w:r>
      <w:r w:rsidRPr="00132525">
        <w:rPr>
          <w:rFonts w:ascii="Times New Roman" w:hAnsi="Times New Roman" w:cs="Times New Roman"/>
          <w:sz w:val="28"/>
          <w:szCs w:val="28"/>
        </w:rPr>
        <w:t xml:space="preserve"> растяжимости толщиной не более 3мм, величину припуска по линии груди принимают равной</w:t>
      </w:r>
    </w:p>
    <w:p w:rsidR="003E1696" w:rsidRPr="00132525" w:rsidRDefault="003E1696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А) 0 см</w:t>
      </w:r>
    </w:p>
    <w:p w:rsidR="003E1696" w:rsidRPr="00132525" w:rsidRDefault="003E1696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Б) 1,0 – 1,5 см</w:t>
      </w:r>
    </w:p>
    <w:p w:rsidR="003E1696" w:rsidRPr="00132525" w:rsidRDefault="003E1696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В) 1,5 – 2,0 см</w:t>
      </w:r>
    </w:p>
    <w:p w:rsidR="003E1696" w:rsidRPr="00132525" w:rsidRDefault="003E1696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Г) 2,0 – 2,5 см</w:t>
      </w:r>
    </w:p>
    <w:p w:rsidR="003E1696" w:rsidRPr="00132525" w:rsidRDefault="003E1696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3E1696" w:rsidRPr="00132525" w:rsidRDefault="003E1696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Компетенции</w:t>
      </w:r>
      <w:r w:rsidR="00132525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D342D3" w:rsidRPr="00132525" w:rsidRDefault="00D342D3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31C3" w:rsidRPr="00DA3387" w:rsidRDefault="00464990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DA3387">
        <w:rPr>
          <w:sz w:val="28"/>
          <w:szCs w:val="28"/>
        </w:rPr>
        <w:t>2.</w:t>
      </w:r>
      <w:r w:rsidR="000731C3" w:rsidRPr="00DA3387">
        <w:rPr>
          <w:sz w:val="28"/>
          <w:szCs w:val="28"/>
        </w:rPr>
        <w:t xml:space="preserve"> </w:t>
      </w:r>
      <w:r w:rsidR="000731C3" w:rsidRPr="00DA3387">
        <w:rPr>
          <w:i/>
          <w:sz w:val="28"/>
          <w:szCs w:val="28"/>
        </w:rPr>
        <w:t>Выберите один правильный ответ</w:t>
      </w:r>
      <w:r w:rsidR="002C47A2">
        <w:rPr>
          <w:i/>
          <w:sz w:val="28"/>
          <w:szCs w:val="28"/>
        </w:rPr>
        <w:t>.</w:t>
      </w:r>
      <w:r w:rsidR="000731C3" w:rsidRPr="00DA3387">
        <w:rPr>
          <w:sz w:val="28"/>
          <w:szCs w:val="28"/>
        </w:rPr>
        <w:t xml:space="preserve"> </w:t>
      </w:r>
    </w:p>
    <w:p w:rsidR="000731C3" w:rsidRPr="00DA3387" w:rsidRDefault="000731C3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DA3387">
        <w:rPr>
          <w:sz w:val="28"/>
          <w:szCs w:val="28"/>
        </w:rPr>
        <w:t xml:space="preserve">При разработке конструкций бытовой одежды минимально необходимую прибавку на свободное облегание к обхвату груди определяют исходя </w:t>
      </w:r>
      <w:proofErr w:type="gramStart"/>
      <w:r w:rsidRPr="00DA3387">
        <w:rPr>
          <w:sz w:val="28"/>
          <w:szCs w:val="28"/>
        </w:rPr>
        <w:t>из</w:t>
      </w:r>
      <w:proofErr w:type="gramEnd"/>
      <w:r w:rsidR="001D0A55">
        <w:rPr>
          <w:sz w:val="28"/>
          <w:szCs w:val="28"/>
        </w:rPr>
        <w:t>:</w:t>
      </w:r>
    </w:p>
    <w:p w:rsidR="000731C3" w:rsidRPr="00DA3387" w:rsidRDefault="000731C3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DA3387">
        <w:rPr>
          <w:sz w:val="28"/>
          <w:szCs w:val="28"/>
        </w:rPr>
        <w:t>А) максимальных изменений размеров тела</w:t>
      </w:r>
    </w:p>
    <w:p w:rsidR="000731C3" w:rsidRPr="00DA3387" w:rsidRDefault="000731C3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DA3387">
        <w:rPr>
          <w:sz w:val="28"/>
          <w:szCs w:val="28"/>
        </w:rPr>
        <w:t>Б)</w:t>
      </w:r>
      <w:r w:rsidR="004A2360">
        <w:rPr>
          <w:sz w:val="28"/>
          <w:szCs w:val="28"/>
        </w:rPr>
        <w:t xml:space="preserve"> </w:t>
      </w:r>
      <w:r w:rsidRPr="00DA3387">
        <w:rPr>
          <w:sz w:val="28"/>
          <w:szCs w:val="28"/>
        </w:rPr>
        <w:t>размеров тела при выполнении движений</w:t>
      </w:r>
    </w:p>
    <w:p w:rsidR="000731C3" w:rsidRPr="00DA3387" w:rsidRDefault="000731C3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DA3387">
        <w:rPr>
          <w:sz w:val="28"/>
          <w:szCs w:val="28"/>
        </w:rPr>
        <w:t>В) изменений размеров тела при глубоком вдохе</w:t>
      </w:r>
    </w:p>
    <w:p w:rsidR="000731C3" w:rsidRPr="00DA3387" w:rsidRDefault="000731C3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DA3387">
        <w:rPr>
          <w:sz w:val="28"/>
          <w:szCs w:val="28"/>
        </w:rPr>
        <w:t>Правильный ответ:</w:t>
      </w:r>
      <w:r w:rsidR="00224FAE" w:rsidRPr="00DA3387">
        <w:rPr>
          <w:sz w:val="28"/>
          <w:szCs w:val="28"/>
        </w:rPr>
        <w:t xml:space="preserve"> </w:t>
      </w:r>
      <w:r w:rsidRPr="00DA3387">
        <w:rPr>
          <w:sz w:val="28"/>
          <w:szCs w:val="28"/>
        </w:rPr>
        <w:t>В</w:t>
      </w:r>
    </w:p>
    <w:p w:rsidR="000731C3" w:rsidRPr="00DA3387" w:rsidRDefault="000731C3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3387">
        <w:rPr>
          <w:rFonts w:ascii="Times New Roman" w:hAnsi="Times New Roman" w:cs="Times New Roman"/>
          <w:sz w:val="28"/>
          <w:szCs w:val="28"/>
        </w:rPr>
        <w:t>Компетенции</w:t>
      </w:r>
      <w:r w:rsidR="00132525" w:rsidRPr="00DA3387">
        <w:rPr>
          <w:rFonts w:ascii="Times New Roman" w:hAnsi="Times New Roman" w:cs="Times New Roman"/>
          <w:sz w:val="28"/>
          <w:szCs w:val="28"/>
        </w:rPr>
        <w:t xml:space="preserve"> </w:t>
      </w:r>
      <w:r w:rsidRPr="00DA3387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DA3387">
        <w:rPr>
          <w:rFonts w:ascii="Times New Roman" w:hAnsi="Times New Roman" w:cs="Times New Roman"/>
          <w:sz w:val="28"/>
          <w:szCs w:val="28"/>
        </w:rPr>
        <w:t>(ПК-5.4)</w:t>
      </w:r>
    </w:p>
    <w:p w:rsidR="00A37D32" w:rsidRPr="00132525" w:rsidRDefault="00A37D32" w:rsidP="00DA3387">
      <w:pPr>
        <w:spacing w:after="0" w:line="240" w:lineRule="auto"/>
        <w:ind w:firstLine="709"/>
        <w:rPr>
          <w:rFonts w:eastAsia="Times New Roman" w:cs="Times New Roman"/>
          <w:sz w:val="28"/>
        </w:rPr>
      </w:pPr>
    </w:p>
    <w:p w:rsidR="00360DCD" w:rsidRPr="00132525" w:rsidRDefault="00470AEF" w:rsidP="00DA3387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132525">
        <w:rPr>
          <w:sz w:val="28"/>
          <w:szCs w:val="28"/>
        </w:rPr>
        <w:t>3.</w:t>
      </w:r>
      <w:r w:rsidR="00360DCD" w:rsidRPr="00132525">
        <w:rPr>
          <w:sz w:val="28"/>
          <w:szCs w:val="28"/>
        </w:rPr>
        <w:t xml:space="preserve"> </w:t>
      </w:r>
      <w:r w:rsidR="00360DCD" w:rsidRPr="00132525">
        <w:rPr>
          <w:i/>
          <w:sz w:val="28"/>
          <w:szCs w:val="28"/>
        </w:rPr>
        <w:t>Выберите один правильный ответ</w:t>
      </w:r>
      <w:r w:rsidR="002C47A2">
        <w:rPr>
          <w:i/>
          <w:sz w:val="28"/>
          <w:szCs w:val="28"/>
        </w:rPr>
        <w:t>.</w:t>
      </w:r>
    </w:p>
    <w:p w:rsidR="00470AEF" w:rsidRPr="00132525" w:rsidRDefault="00470AEF" w:rsidP="00DA3387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132525">
        <w:rPr>
          <w:sz w:val="28"/>
          <w:szCs w:val="28"/>
        </w:rPr>
        <w:t>Отрицательное значение прибавки на свободное облегание характерно для изделий:</w:t>
      </w:r>
    </w:p>
    <w:p w:rsidR="00470AEF" w:rsidRPr="00132525" w:rsidRDefault="00470AEF" w:rsidP="00DA3387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132525">
        <w:rPr>
          <w:sz w:val="28"/>
          <w:szCs w:val="28"/>
        </w:rPr>
        <w:t>А) из полотен 1 группы растяжимости</w:t>
      </w:r>
    </w:p>
    <w:p w:rsidR="00470AEF" w:rsidRPr="00132525" w:rsidRDefault="00470AEF" w:rsidP="00DA3387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132525">
        <w:rPr>
          <w:sz w:val="28"/>
          <w:szCs w:val="28"/>
        </w:rPr>
        <w:t>Б) из полотен 2 группы растяжимости</w:t>
      </w:r>
    </w:p>
    <w:p w:rsidR="00470AEF" w:rsidRPr="00132525" w:rsidRDefault="00470AEF" w:rsidP="00DA3387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132525">
        <w:rPr>
          <w:sz w:val="28"/>
          <w:szCs w:val="28"/>
        </w:rPr>
        <w:t>В) из полотен 3 группы растяжимости</w:t>
      </w:r>
    </w:p>
    <w:p w:rsidR="00470AEF" w:rsidRPr="00132525" w:rsidRDefault="00470AEF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Правильный ответ:</w:t>
      </w:r>
      <w:r w:rsidR="00224FAE" w:rsidRPr="00132525">
        <w:rPr>
          <w:sz w:val="28"/>
          <w:szCs w:val="28"/>
        </w:rPr>
        <w:t xml:space="preserve"> </w:t>
      </w:r>
      <w:r w:rsidRPr="00132525">
        <w:rPr>
          <w:sz w:val="28"/>
          <w:szCs w:val="28"/>
        </w:rPr>
        <w:t>В</w:t>
      </w:r>
    </w:p>
    <w:p w:rsidR="00470AEF" w:rsidRPr="00132525" w:rsidRDefault="00470AEF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Компетенции</w:t>
      </w:r>
      <w:r w:rsidR="00132525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360DCD" w:rsidRPr="00132525" w:rsidRDefault="00360DCD" w:rsidP="00DA3387">
      <w:pPr>
        <w:pStyle w:val="ae"/>
        <w:spacing w:before="0" w:beforeAutospacing="0" w:after="0" w:afterAutospacing="0"/>
        <w:ind w:firstLine="709"/>
        <w:rPr>
          <w:bCs/>
        </w:rPr>
      </w:pPr>
    </w:p>
    <w:p w:rsidR="00360DCD" w:rsidRPr="00132525" w:rsidRDefault="00360DCD" w:rsidP="00DA3387">
      <w:pPr>
        <w:pStyle w:val="ae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132525">
        <w:rPr>
          <w:bCs/>
          <w:sz w:val="28"/>
          <w:szCs w:val="28"/>
        </w:rPr>
        <w:t xml:space="preserve">4. </w:t>
      </w:r>
      <w:r w:rsidRPr="00132525">
        <w:rPr>
          <w:i/>
          <w:sz w:val="28"/>
          <w:szCs w:val="28"/>
        </w:rPr>
        <w:t>Выберите один правильный ответ</w:t>
      </w:r>
      <w:r w:rsidR="002C47A2">
        <w:rPr>
          <w:i/>
          <w:sz w:val="28"/>
          <w:szCs w:val="28"/>
        </w:rPr>
        <w:t>.</w:t>
      </w:r>
    </w:p>
    <w:p w:rsidR="00360DCD" w:rsidRPr="00132525" w:rsidRDefault="00360DCD" w:rsidP="00DA3387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132525">
        <w:rPr>
          <w:sz w:val="28"/>
          <w:szCs w:val="28"/>
        </w:rPr>
        <w:t xml:space="preserve">Исходной горизонтальной линией построения чертежа конструкции плечевых трикотажных изделий </w:t>
      </w:r>
      <w:r w:rsidR="00DF5EFB" w:rsidRPr="00132525">
        <w:rPr>
          <w:sz w:val="28"/>
          <w:szCs w:val="28"/>
        </w:rPr>
        <w:t xml:space="preserve"> по методике ВДМТИ</w:t>
      </w:r>
      <w:r w:rsidRPr="00132525">
        <w:rPr>
          <w:sz w:val="28"/>
          <w:szCs w:val="28"/>
        </w:rPr>
        <w:t xml:space="preserve"> </w:t>
      </w:r>
      <w:proofErr w:type="gramStart"/>
      <w:r w:rsidR="002C47A2">
        <w:rPr>
          <w:sz w:val="28"/>
          <w:szCs w:val="28"/>
        </w:rPr>
        <w:t>принята</w:t>
      </w:r>
      <w:proofErr w:type="gramEnd"/>
      <w:r w:rsidR="002C47A2">
        <w:rPr>
          <w:sz w:val="28"/>
          <w:szCs w:val="28"/>
        </w:rPr>
        <w:t>:</w:t>
      </w:r>
    </w:p>
    <w:p w:rsidR="00360DCD" w:rsidRPr="00132525" w:rsidRDefault="00360DCD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А) линия груди</w:t>
      </w:r>
    </w:p>
    <w:p w:rsidR="00360DCD" w:rsidRPr="00132525" w:rsidRDefault="00360DCD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Б) линия талии</w:t>
      </w:r>
    </w:p>
    <w:p w:rsidR="00360DCD" w:rsidRPr="00132525" w:rsidRDefault="00360DCD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В) линия бедер</w:t>
      </w:r>
    </w:p>
    <w:p w:rsidR="00360DCD" w:rsidRPr="00132525" w:rsidRDefault="00360DCD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Г) линия низа</w:t>
      </w:r>
    </w:p>
    <w:p w:rsidR="00360DCD" w:rsidRPr="00132525" w:rsidRDefault="00360DCD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Правильный ответ: Б</w:t>
      </w:r>
    </w:p>
    <w:p w:rsidR="00360DCD" w:rsidRDefault="00360DCD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="00253DF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DA3387" w:rsidRPr="00132525" w:rsidRDefault="00DA3387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0DCD" w:rsidRPr="00132525" w:rsidRDefault="006A198B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5.</w:t>
      </w:r>
      <w:r w:rsidR="00D5479E">
        <w:rPr>
          <w:sz w:val="28"/>
          <w:szCs w:val="28"/>
        </w:rPr>
        <w:t xml:space="preserve"> </w:t>
      </w:r>
      <w:r w:rsidRPr="00132525">
        <w:rPr>
          <w:i/>
          <w:sz w:val="28"/>
          <w:szCs w:val="28"/>
        </w:rPr>
        <w:t>Выберите один правильный ответ</w:t>
      </w:r>
    </w:p>
    <w:p w:rsidR="00360DCD" w:rsidRPr="00132525" w:rsidRDefault="00360DCD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 xml:space="preserve">При конструировании рукава трикотажных изделий </w:t>
      </w:r>
      <w:r w:rsidR="00900372" w:rsidRPr="00132525">
        <w:rPr>
          <w:rFonts w:ascii="Times New Roman" w:hAnsi="Times New Roman" w:cs="Times New Roman"/>
          <w:sz w:val="28"/>
          <w:szCs w:val="28"/>
        </w:rPr>
        <w:t xml:space="preserve">по методике ВДМТИ </w:t>
      </w:r>
      <w:r w:rsidRPr="00132525">
        <w:rPr>
          <w:rFonts w:ascii="Times New Roman" w:hAnsi="Times New Roman" w:cs="Times New Roman"/>
          <w:sz w:val="28"/>
          <w:szCs w:val="28"/>
        </w:rPr>
        <w:t xml:space="preserve">за исходную вертикальную линию </w:t>
      </w:r>
      <w:proofErr w:type="gramStart"/>
      <w:r w:rsidRPr="00132525"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 w:rsidRPr="00132525">
        <w:rPr>
          <w:rFonts w:ascii="Times New Roman" w:hAnsi="Times New Roman" w:cs="Times New Roman"/>
          <w:sz w:val="28"/>
          <w:szCs w:val="28"/>
        </w:rPr>
        <w:t>:</w:t>
      </w:r>
    </w:p>
    <w:p w:rsidR="00360DCD" w:rsidRPr="00132525" w:rsidRDefault="00360DCD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А) линия, проходящая через точку локтевого переката</w:t>
      </w:r>
    </w:p>
    <w:p w:rsidR="00360DCD" w:rsidRPr="00132525" w:rsidRDefault="00360DCD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Б) линия, проходящая через высшую точку оката</w:t>
      </w:r>
    </w:p>
    <w:p w:rsidR="00464990" w:rsidRPr="00132525" w:rsidRDefault="00360DCD" w:rsidP="00DA3387">
      <w:pPr>
        <w:spacing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В) линия, проходящая через точку переднего переката</w:t>
      </w:r>
    </w:p>
    <w:p w:rsidR="006A198B" w:rsidRPr="00132525" w:rsidRDefault="006A198B" w:rsidP="00DA3387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  <w:r w:rsidRPr="00132525">
        <w:rPr>
          <w:sz w:val="28"/>
          <w:szCs w:val="28"/>
        </w:rPr>
        <w:t>Правильный ответ: Б</w:t>
      </w:r>
    </w:p>
    <w:p w:rsidR="006A198B" w:rsidRPr="00132525" w:rsidRDefault="006A198B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Компетенции</w:t>
      </w:r>
      <w:r w:rsidR="001D0A55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6A198B" w:rsidRPr="00132525" w:rsidRDefault="006A198B" w:rsidP="00DA3387">
      <w:pPr>
        <w:spacing w:after="0" w:line="240" w:lineRule="auto"/>
        <w:ind w:firstLine="709"/>
        <w:rPr>
          <w:rFonts w:eastAsia="Times New Roman" w:cs="Times New Roman"/>
          <w:sz w:val="28"/>
        </w:rPr>
      </w:pPr>
    </w:p>
    <w:p w:rsidR="00464990" w:rsidRPr="00132525" w:rsidRDefault="0079082C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>6.</w:t>
      </w:r>
      <w:r w:rsidR="00D5479E">
        <w:rPr>
          <w:rFonts w:ascii="Times New Roman" w:eastAsia="Times New Roman" w:hAnsi="Times New Roman" w:cs="Times New Roman"/>
          <w:sz w:val="28"/>
        </w:rPr>
        <w:t xml:space="preserve"> </w:t>
      </w:r>
      <w:r w:rsidR="007D4D7F" w:rsidRPr="00132525">
        <w:rPr>
          <w:rFonts w:ascii="Times New Roman" w:eastAsia="Times New Roman" w:hAnsi="Times New Roman" w:cs="Times New Roman"/>
          <w:i/>
          <w:sz w:val="28"/>
        </w:rPr>
        <w:t>В</w:t>
      </w:r>
      <w:r w:rsidRPr="00132525">
        <w:rPr>
          <w:rFonts w:ascii="Times New Roman" w:eastAsia="Times New Roman" w:hAnsi="Times New Roman" w:cs="Times New Roman"/>
          <w:i/>
          <w:sz w:val="28"/>
        </w:rPr>
        <w:t>ыберите все правильные ответы</w:t>
      </w:r>
    </w:p>
    <w:p w:rsidR="007D4D7F" w:rsidRPr="00132525" w:rsidRDefault="007D4D7F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>К специфическим свойствам трикотажных полотен относятся</w:t>
      </w:r>
    </w:p>
    <w:p w:rsidR="0079082C" w:rsidRPr="00132525" w:rsidRDefault="0079082C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 xml:space="preserve">А) </w:t>
      </w:r>
      <w:proofErr w:type="spellStart"/>
      <w:r w:rsidR="00DC6E23" w:rsidRPr="00132525">
        <w:rPr>
          <w:rFonts w:ascii="Times New Roman" w:eastAsia="Times New Roman" w:hAnsi="Times New Roman" w:cs="Times New Roman"/>
          <w:sz w:val="28"/>
        </w:rPr>
        <w:t>намокаемость</w:t>
      </w:r>
      <w:proofErr w:type="spellEnd"/>
    </w:p>
    <w:p w:rsidR="0079082C" w:rsidRPr="00132525" w:rsidRDefault="0079082C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>Б)</w:t>
      </w:r>
      <w:r w:rsidR="007D4D7F" w:rsidRPr="00132525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7D4D7F" w:rsidRPr="00132525">
        <w:rPr>
          <w:rFonts w:ascii="Times New Roman" w:eastAsia="Times New Roman" w:hAnsi="Times New Roman" w:cs="Times New Roman"/>
          <w:sz w:val="28"/>
        </w:rPr>
        <w:t>закручиваемость</w:t>
      </w:r>
      <w:proofErr w:type="spellEnd"/>
    </w:p>
    <w:p w:rsidR="007D4D7F" w:rsidRPr="00132525" w:rsidRDefault="007D4D7F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 xml:space="preserve">В) </w:t>
      </w:r>
      <w:proofErr w:type="spellStart"/>
      <w:r w:rsidRPr="00132525">
        <w:rPr>
          <w:rFonts w:ascii="Times New Roman" w:eastAsia="Times New Roman" w:hAnsi="Times New Roman" w:cs="Times New Roman"/>
          <w:sz w:val="28"/>
        </w:rPr>
        <w:t>распускаемость</w:t>
      </w:r>
      <w:proofErr w:type="spellEnd"/>
    </w:p>
    <w:p w:rsidR="007D4D7F" w:rsidRPr="00132525" w:rsidRDefault="007D4D7F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 xml:space="preserve">Г) </w:t>
      </w:r>
      <w:proofErr w:type="spellStart"/>
      <w:r w:rsidRPr="00132525">
        <w:rPr>
          <w:rFonts w:ascii="Times New Roman" w:eastAsia="Times New Roman" w:hAnsi="Times New Roman" w:cs="Times New Roman"/>
          <w:sz w:val="28"/>
        </w:rPr>
        <w:t>прорубаемость</w:t>
      </w:r>
      <w:proofErr w:type="spellEnd"/>
    </w:p>
    <w:p w:rsidR="007D4D7F" w:rsidRPr="00132525" w:rsidRDefault="007D4D7F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>Д) перекос петельных столбиков</w:t>
      </w:r>
    </w:p>
    <w:p w:rsidR="007D4D7F" w:rsidRPr="00132525" w:rsidRDefault="007D4D7F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>Е)</w:t>
      </w:r>
      <w:r w:rsidR="00EC005E" w:rsidRPr="00132525">
        <w:rPr>
          <w:rFonts w:ascii="Times New Roman" w:eastAsia="Times New Roman" w:hAnsi="Times New Roman" w:cs="Times New Roman"/>
          <w:sz w:val="28"/>
        </w:rPr>
        <w:t xml:space="preserve"> осыпаемость</w:t>
      </w:r>
    </w:p>
    <w:p w:rsidR="00EC005E" w:rsidRPr="00132525" w:rsidRDefault="00EC005E" w:rsidP="00DA33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132525">
        <w:rPr>
          <w:rFonts w:ascii="Times New Roman" w:eastAsia="Times New Roman" w:hAnsi="Times New Roman" w:cs="Times New Roman"/>
          <w:sz w:val="28"/>
        </w:rPr>
        <w:t>Правильный ответ:</w:t>
      </w:r>
      <w:r w:rsidR="005F0E82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132525">
        <w:rPr>
          <w:rFonts w:ascii="Times New Roman" w:eastAsia="Times New Roman" w:hAnsi="Times New Roman" w:cs="Times New Roman"/>
          <w:sz w:val="28"/>
        </w:rPr>
        <w:t>Б</w:t>
      </w:r>
      <w:proofErr w:type="gramEnd"/>
      <w:r w:rsidRPr="00132525">
        <w:rPr>
          <w:rFonts w:ascii="Times New Roman" w:eastAsia="Times New Roman" w:hAnsi="Times New Roman" w:cs="Times New Roman"/>
          <w:sz w:val="28"/>
        </w:rPr>
        <w:t>,</w:t>
      </w:r>
      <w:r w:rsidR="00132525">
        <w:rPr>
          <w:rFonts w:ascii="Times New Roman" w:eastAsia="Times New Roman" w:hAnsi="Times New Roman" w:cs="Times New Roman"/>
          <w:sz w:val="28"/>
        </w:rPr>
        <w:t xml:space="preserve"> </w:t>
      </w:r>
      <w:r w:rsidRPr="00132525">
        <w:rPr>
          <w:rFonts w:ascii="Times New Roman" w:eastAsia="Times New Roman" w:hAnsi="Times New Roman" w:cs="Times New Roman"/>
          <w:sz w:val="28"/>
        </w:rPr>
        <w:t>В,</w:t>
      </w:r>
      <w:r w:rsidR="004A2360">
        <w:rPr>
          <w:rFonts w:ascii="Times New Roman" w:eastAsia="Times New Roman" w:hAnsi="Times New Roman" w:cs="Times New Roman"/>
          <w:sz w:val="28"/>
        </w:rPr>
        <w:t xml:space="preserve"> </w:t>
      </w:r>
      <w:r w:rsidRPr="00132525">
        <w:rPr>
          <w:rFonts w:ascii="Times New Roman" w:eastAsia="Times New Roman" w:hAnsi="Times New Roman" w:cs="Times New Roman"/>
          <w:sz w:val="28"/>
        </w:rPr>
        <w:t>Г,</w:t>
      </w:r>
      <w:r w:rsidR="004A2360">
        <w:rPr>
          <w:rFonts w:ascii="Times New Roman" w:eastAsia="Times New Roman" w:hAnsi="Times New Roman" w:cs="Times New Roman"/>
          <w:sz w:val="28"/>
        </w:rPr>
        <w:t xml:space="preserve"> </w:t>
      </w:r>
      <w:r w:rsidRPr="00132525">
        <w:rPr>
          <w:rFonts w:ascii="Times New Roman" w:eastAsia="Times New Roman" w:hAnsi="Times New Roman" w:cs="Times New Roman"/>
          <w:sz w:val="28"/>
        </w:rPr>
        <w:t>Д</w:t>
      </w:r>
    </w:p>
    <w:p w:rsidR="00224FAE" w:rsidRPr="00132525" w:rsidRDefault="00224FAE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Компетенции</w:t>
      </w:r>
      <w:r w:rsidR="00132525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224FAE" w:rsidRPr="00132525" w:rsidRDefault="00224FAE" w:rsidP="0046499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92524" w:rsidRPr="00132525" w:rsidRDefault="00492524" w:rsidP="00492524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25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соответствия </w:t>
      </w:r>
    </w:p>
    <w:p w:rsidR="007C57CF" w:rsidRPr="00070FEF" w:rsidRDefault="007C57CF" w:rsidP="00DA338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7C57CF" w:rsidRPr="00070FEF" w:rsidRDefault="007C57CF" w:rsidP="00DA338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2C47A2">
        <w:rPr>
          <w:rFonts w:ascii="Times New Roman" w:hAnsi="Times New Roman" w:cs="Times New Roman"/>
          <w:i/>
          <w:sz w:val="28"/>
          <w:szCs w:val="28"/>
        </w:rPr>
        <w:t>.</w:t>
      </w:r>
    </w:p>
    <w:p w:rsidR="00EC2AC6" w:rsidRPr="00132525" w:rsidRDefault="00EC2AC6" w:rsidP="00481C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2AC6" w:rsidRPr="00132525" w:rsidRDefault="00224FAE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1</w:t>
      </w:r>
      <w:r w:rsidR="0079082C" w:rsidRPr="00132525">
        <w:rPr>
          <w:rFonts w:ascii="Times New Roman" w:hAnsi="Times New Roman" w:cs="Times New Roman"/>
          <w:sz w:val="28"/>
          <w:szCs w:val="28"/>
        </w:rPr>
        <w:t>. Установите соответствие между наименованием группы и растяжимостью трикотажного полотна</w:t>
      </w:r>
      <w:r w:rsidR="002F00D1" w:rsidRPr="00132525">
        <w:rPr>
          <w:rFonts w:ascii="Times New Roman" w:hAnsi="Times New Roman" w:cs="Times New Roman"/>
          <w:sz w:val="28"/>
          <w:szCs w:val="28"/>
        </w:rPr>
        <w:t xml:space="preserve"> и рекомендуемыми прибавками на свободное облегание</w:t>
      </w:r>
    </w:p>
    <w:p w:rsidR="00EC2AC6" w:rsidRPr="00132525" w:rsidRDefault="00EC2AC6" w:rsidP="00481C0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281"/>
        <w:gridCol w:w="1124"/>
        <w:gridCol w:w="2349"/>
      </w:tblGrid>
      <w:tr w:rsidR="0005488A" w:rsidRPr="00132525" w:rsidTr="00020B0A">
        <w:tc>
          <w:tcPr>
            <w:tcW w:w="3186" w:type="pct"/>
            <w:gridSpan w:val="2"/>
          </w:tcPr>
          <w:p w:rsidR="0005488A" w:rsidRPr="00132525" w:rsidRDefault="0005488A" w:rsidP="00224F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Группа растяжимости</w:t>
            </w:r>
          </w:p>
        </w:tc>
        <w:tc>
          <w:tcPr>
            <w:tcW w:w="1814" w:type="pct"/>
            <w:gridSpan w:val="2"/>
          </w:tcPr>
          <w:p w:rsidR="00A641DD" w:rsidRPr="00132525" w:rsidRDefault="0005488A" w:rsidP="00020B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  <w:p w:rsidR="0005488A" w:rsidRPr="00132525" w:rsidRDefault="0005488A" w:rsidP="00020B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прибавки к</w:t>
            </w:r>
            <w:r w:rsidR="00224FAE"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ширине изделия</w:t>
            </w:r>
          </w:p>
        </w:tc>
      </w:tr>
      <w:tr w:rsidR="0005488A" w:rsidRPr="00132525" w:rsidTr="00020B0A">
        <w:tc>
          <w:tcPr>
            <w:tcW w:w="42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59" w:type="pct"/>
          </w:tcPr>
          <w:p w:rsidR="0005488A" w:rsidRPr="00132525" w:rsidRDefault="0005488A" w:rsidP="00224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  <w:r w:rsidR="00DA3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полотна с кругловязальных машин</w:t>
            </w:r>
          </w:p>
        </w:tc>
        <w:tc>
          <w:tcPr>
            <w:tcW w:w="58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05488A" w:rsidRPr="00132525" w:rsidTr="00020B0A">
        <w:tc>
          <w:tcPr>
            <w:tcW w:w="42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59" w:type="pct"/>
          </w:tcPr>
          <w:p w:rsidR="0005488A" w:rsidRPr="00132525" w:rsidRDefault="0005488A" w:rsidP="00224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группа: полотна с </w:t>
            </w:r>
            <w:r w:rsidR="00DA3387" w:rsidRPr="00132525">
              <w:rPr>
                <w:rFonts w:ascii="Times New Roman" w:hAnsi="Times New Roman" w:cs="Times New Roman"/>
                <w:sz w:val="28"/>
                <w:szCs w:val="28"/>
              </w:rPr>
              <w:t>плоскофанговых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и круглофанговых машин</w:t>
            </w:r>
          </w:p>
        </w:tc>
        <w:tc>
          <w:tcPr>
            <w:tcW w:w="58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7" w:type="pct"/>
          </w:tcPr>
          <w:p w:rsidR="0005488A" w:rsidRPr="00132525" w:rsidRDefault="004A2360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5488A" w:rsidRPr="00132525">
              <w:rPr>
                <w:rFonts w:ascii="Times New Roman" w:hAnsi="Times New Roman" w:cs="Times New Roman"/>
                <w:sz w:val="28"/>
                <w:szCs w:val="28"/>
              </w:rPr>
              <w:t>е менее 2см</w:t>
            </w:r>
          </w:p>
        </w:tc>
      </w:tr>
      <w:tr w:rsidR="0005488A" w:rsidRPr="00132525" w:rsidTr="00020B0A">
        <w:tc>
          <w:tcPr>
            <w:tcW w:w="42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59" w:type="pct"/>
          </w:tcPr>
          <w:p w:rsidR="0005488A" w:rsidRPr="00132525" w:rsidRDefault="0005488A" w:rsidP="00224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  <w:r w:rsidRPr="00132525">
              <w:rPr>
                <w:rFonts w:ascii="Times New Roman" w:hAnsi="Times New Roman" w:cs="Times New Roman"/>
              </w:rPr>
              <w:t xml:space="preserve"> 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ажурные полотна, полотна из синтетических волокон с </w:t>
            </w:r>
            <w:r w:rsidR="00DA3387" w:rsidRPr="00132525">
              <w:rPr>
                <w:rFonts w:ascii="Times New Roman" w:hAnsi="Times New Roman" w:cs="Times New Roman"/>
                <w:sz w:val="28"/>
                <w:szCs w:val="28"/>
              </w:rPr>
              <w:t>плоскофанговых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и круглофанговых машин</w:t>
            </w:r>
          </w:p>
        </w:tc>
        <w:tc>
          <w:tcPr>
            <w:tcW w:w="58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7" w:type="pct"/>
          </w:tcPr>
          <w:p w:rsidR="0005488A" w:rsidRPr="00132525" w:rsidRDefault="0005488A" w:rsidP="00224FA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2503B" w:rsidRPr="00020B0A" w:rsidRDefault="0005488A" w:rsidP="00020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0B0A">
        <w:rPr>
          <w:rFonts w:ascii="Times New Roman" w:hAnsi="Times New Roman" w:cs="Times New Roman"/>
          <w:sz w:val="28"/>
          <w:szCs w:val="28"/>
        </w:rPr>
        <w:t>Правильный ответ: 1-Б,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020B0A">
        <w:rPr>
          <w:rFonts w:ascii="Times New Roman" w:hAnsi="Times New Roman" w:cs="Times New Roman"/>
          <w:sz w:val="28"/>
          <w:szCs w:val="28"/>
        </w:rPr>
        <w:t>2-В,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020B0A">
        <w:rPr>
          <w:rFonts w:ascii="Times New Roman" w:hAnsi="Times New Roman" w:cs="Times New Roman"/>
          <w:sz w:val="28"/>
          <w:szCs w:val="28"/>
        </w:rPr>
        <w:t>3-А</w:t>
      </w:r>
    </w:p>
    <w:p w:rsidR="00A641DD" w:rsidRPr="00132525" w:rsidRDefault="00A641DD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Компетенции</w:t>
      </w:r>
      <w:r w:rsidR="005F0E82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224FAE" w:rsidRPr="00132525" w:rsidRDefault="00224FAE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5479E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Установите соответствие между наименованием группы и</w:t>
      </w:r>
      <w:r w:rsidR="007C57CF">
        <w:rPr>
          <w:rFonts w:ascii="Times New Roman" w:hAnsi="Times New Roman" w:cs="Times New Roman"/>
          <w:sz w:val="28"/>
          <w:szCs w:val="28"/>
        </w:rPr>
        <w:t xml:space="preserve"> границами </w:t>
      </w:r>
      <w:r w:rsidRPr="00132525">
        <w:rPr>
          <w:rFonts w:ascii="Times New Roman" w:hAnsi="Times New Roman" w:cs="Times New Roman"/>
          <w:sz w:val="28"/>
          <w:szCs w:val="28"/>
        </w:rPr>
        <w:t xml:space="preserve"> растяжимост</w:t>
      </w:r>
      <w:r w:rsidR="007C57CF">
        <w:rPr>
          <w:rFonts w:ascii="Times New Roman" w:hAnsi="Times New Roman" w:cs="Times New Roman"/>
          <w:sz w:val="28"/>
          <w:szCs w:val="28"/>
        </w:rPr>
        <w:t>и</w:t>
      </w:r>
      <w:r w:rsidRPr="00132525">
        <w:rPr>
          <w:rFonts w:ascii="Times New Roman" w:hAnsi="Times New Roman" w:cs="Times New Roman"/>
          <w:sz w:val="28"/>
          <w:szCs w:val="28"/>
        </w:rPr>
        <w:t xml:space="preserve"> трикотажного полотна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2723"/>
        <w:gridCol w:w="536"/>
        <w:gridCol w:w="5861"/>
      </w:tblGrid>
      <w:tr w:rsidR="00224FAE" w:rsidRPr="00132525" w:rsidTr="00020B0A">
        <w:tc>
          <w:tcPr>
            <w:tcW w:w="1658" w:type="pct"/>
            <w:gridSpan w:val="2"/>
          </w:tcPr>
          <w:p w:rsidR="00224FAE" w:rsidRPr="00132525" w:rsidRDefault="00224FAE" w:rsidP="00DA3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Группа р</w:t>
            </w:r>
            <w:r w:rsidR="00DA33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стяжимости</w:t>
            </w:r>
          </w:p>
        </w:tc>
        <w:tc>
          <w:tcPr>
            <w:tcW w:w="3342" w:type="pct"/>
            <w:gridSpan w:val="2"/>
          </w:tcPr>
          <w:p w:rsidR="00224FAE" w:rsidRPr="00132525" w:rsidRDefault="00224FAE" w:rsidP="007C57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Границы растяжимости</w:t>
            </w:r>
          </w:p>
        </w:tc>
      </w:tr>
      <w:tr w:rsidR="00224FAE" w:rsidRPr="00132525" w:rsidTr="00020B0A">
        <w:tc>
          <w:tcPr>
            <w:tcW w:w="235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23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80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62" w:type="pct"/>
          </w:tcPr>
          <w:p w:rsidR="00224FAE" w:rsidRPr="00132525" w:rsidRDefault="004A2360" w:rsidP="002D49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24FAE" w:rsidRPr="00132525">
              <w:rPr>
                <w:rFonts w:ascii="Times New Roman" w:hAnsi="Times New Roman" w:cs="Times New Roman"/>
                <w:sz w:val="28"/>
                <w:szCs w:val="28"/>
              </w:rPr>
              <w:t>астяжимость свыше 100%</w:t>
            </w:r>
          </w:p>
        </w:tc>
      </w:tr>
      <w:tr w:rsidR="00224FAE" w:rsidRPr="00132525" w:rsidTr="00020B0A">
        <w:tc>
          <w:tcPr>
            <w:tcW w:w="235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23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80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62" w:type="pct"/>
          </w:tcPr>
          <w:p w:rsidR="00224FAE" w:rsidRPr="00132525" w:rsidRDefault="004A2360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24FAE" w:rsidRPr="00132525">
              <w:rPr>
                <w:rFonts w:ascii="Times New Roman" w:hAnsi="Times New Roman" w:cs="Times New Roman"/>
                <w:sz w:val="28"/>
                <w:szCs w:val="28"/>
              </w:rPr>
              <w:t>астяжимость от 0% до 40%</w:t>
            </w:r>
          </w:p>
        </w:tc>
      </w:tr>
      <w:tr w:rsidR="00224FAE" w:rsidRPr="00132525" w:rsidTr="00020B0A">
        <w:tc>
          <w:tcPr>
            <w:tcW w:w="235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23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80" w:type="pct"/>
          </w:tcPr>
          <w:p w:rsidR="00224FAE" w:rsidRPr="00132525" w:rsidRDefault="00224FAE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25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C57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62" w:type="pct"/>
          </w:tcPr>
          <w:p w:rsidR="00224FAE" w:rsidRPr="00132525" w:rsidRDefault="004A2360" w:rsidP="002D4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24FAE" w:rsidRPr="00132525">
              <w:rPr>
                <w:rFonts w:ascii="Times New Roman" w:hAnsi="Times New Roman" w:cs="Times New Roman"/>
                <w:sz w:val="28"/>
                <w:szCs w:val="28"/>
              </w:rPr>
              <w:t>астяжимость от 41% до 100%</w:t>
            </w:r>
          </w:p>
        </w:tc>
      </w:tr>
    </w:tbl>
    <w:p w:rsidR="00224FAE" w:rsidRPr="00132525" w:rsidRDefault="00224FAE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Правильный ответ:1-Б;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2-В; 3-А</w:t>
      </w:r>
    </w:p>
    <w:p w:rsidR="00224FAE" w:rsidRPr="00132525" w:rsidRDefault="00224FAE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Компетенции</w:t>
      </w:r>
      <w:r w:rsidR="005F0E82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224FAE" w:rsidRPr="00132525" w:rsidRDefault="00224FAE" w:rsidP="00492524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Default="00492524" w:rsidP="005F0E8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25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F0E82" w:rsidRDefault="005F0E82" w:rsidP="005F0E8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3CB0" w:rsidRDefault="00C33CB0" w:rsidP="005F0E8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2C47A2">
        <w:rPr>
          <w:rFonts w:ascii="Times New Roman" w:hAnsi="Times New Roman" w:cs="Times New Roman"/>
          <w:i/>
          <w:sz w:val="28"/>
          <w:szCs w:val="28"/>
        </w:rPr>
        <w:t>.</w:t>
      </w:r>
    </w:p>
    <w:p w:rsidR="00C33CB0" w:rsidRDefault="00C33CB0" w:rsidP="00C33CB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87CF7" w:rsidRPr="00132525" w:rsidRDefault="00AB36EB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1.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="00787CF7" w:rsidRPr="00132525">
        <w:rPr>
          <w:rFonts w:ascii="Times New Roman" w:hAnsi="Times New Roman" w:cs="Times New Roman"/>
          <w:sz w:val="28"/>
          <w:szCs w:val="28"/>
        </w:rPr>
        <w:t>Последовательность разработки конструкции плотно облегающего трикотажного изделия (из полотна III группы растяжимости</w:t>
      </w:r>
      <w:r w:rsidR="00DA3387">
        <w:rPr>
          <w:rFonts w:ascii="Times New Roman" w:hAnsi="Times New Roman" w:cs="Times New Roman"/>
          <w:sz w:val="28"/>
          <w:szCs w:val="28"/>
        </w:rPr>
        <w:t>)</w:t>
      </w:r>
      <w:r w:rsidR="00787CF7" w:rsidRPr="00132525">
        <w:rPr>
          <w:rFonts w:ascii="Times New Roman" w:hAnsi="Times New Roman" w:cs="Times New Roman"/>
          <w:sz w:val="28"/>
          <w:szCs w:val="28"/>
        </w:rPr>
        <w:t xml:space="preserve"> состоит в следующем:</w:t>
      </w:r>
    </w:p>
    <w:p w:rsidR="00787CF7" w:rsidRPr="00132525" w:rsidRDefault="00787CF7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 xml:space="preserve">А) выбор процента </w:t>
      </w:r>
      <w:proofErr w:type="spellStart"/>
      <w:r w:rsidRPr="00132525">
        <w:rPr>
          <w:rFonts w:ascii="Times New Roman" w:hAnsi="Times New Roman" w:cs="Times New Roman"/>
          <w:sz w:val="28"/>
          <w:szCs w:val="28"/>
        </w:rPr>
        <w:t>заужения</w:t>
      </w:r>
      <w:proofErr w:type="spellEnd"/>
      <w:r w:rsidRPr="00132525">
        <w:rPr>
          <w:rFonts w:ascii="Times New Roman" w:hAnsi="Times New Roman" w:cs="Times New Roman"/>
          <w:sz w:val="28"/>
          <w:szCs w:val="28"/>
        </w:rPr>
        <w:t xml:space="preserve"> в зависимости от вида переплетения, плотности, заправки и класса машины</w:t>
      </w:r>
    </w:p>
    <w:p w:rsidR="00787CF7" w:rsidRPr="00132525" w:rsidRDefault="00787CF7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Б) построение чертежа базовой конструкции с общей прибавкой по линии груди Побщ=</w:t>
      </w:r>
      <w:r w:rsidR="00A96E26">
        <w:rPr>
          <w:rFonts w:ascii="Times New Roman" w:hAnsi="Times New Roman" w:cs="Times New Roman"/>
          <w:sz w:val="28"/>
          <w:szCs w:val="28"/>
        </w:rPr>
        <w:t>0</w:t>
      </w:r>
    </w:p>
    <w:p w:rsidR="00787CF7" w:rsidRPr="00132525" w:rsidRDefault="00787CF7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В) нагрудную вытачку распределяют в посадку по боковому срезу и срезу проймы</w:t>
      </w:r>
    </w:p>
    <w:p w:rsidR="00787CF7" w:rsidRPr="00132525" w:rsidRDefault="00787CF7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Г) производят пересчет положения остальных точек чертежа</w:t>
      </w:r>
    </w:p>
    <w:p w:rsidR="00787CF7" w:rsidRPr="00132525" w:rsidRDefault="00787CF7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 xml:space="preserve">Д) производят пересчет наиболее характерных конструктивных точек на чертеже с учетом выбранного процента </w:t>
      </w:r>
      <w:proofErr w:type="spellStart"/>
      <w:r w:rsidRPr="00132525">
        <w:rPr>
          <w:rFonts w:ascii="Times New Roman" w:hAnsi="Times New Roman" w:cs="Times New Roman"/>
          <w:sz w:val="28"/>
          <w:szCs w:val="28"/>
        </w:rPr>
        <w:t>заужения</w:t>
      </w:r>
      <w:proofErr w:type="spellEnd"/>
    </w:p>
    <w:p w:rsidR="00787CF7" w:rsidRPr="00132525" w:rsidRDefault="00787CF7" w:rsidP="00DA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Е)</w:t>
      </w:r>
      <w:r w:rsidR="00DA3387" w:rsidRPr="00132525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 xml:space="preserve">перестроение чертежа конструкции трикотажного изделия с учетом процента </w:t>
      </w:r>
      <w:proofErr w:type="spellStart"/>
      <w:r w:rsidRPr="00132525">
        <w:rPr>
          <w:rFonts w:ascii="Times New Roman" w:hAnsi="Times New Roman" w:cs="Times New Roman"/>
          <w:sz w:val="28"/>
          <w:szCs w:val="28"/>
        </w:rPr>
        <w:t>заужения</w:t>
      </w:r>
      <w:proofErr w:type="spellEnd"/>
      <w:r w:rsidRPr="00132525">
        <w:rPr>
          <w:rFonts w:ascii="Times New Roman" w:hAnsi="Times New Roman" w:cs="Times New Roman"/>
          <w:sz w:val="28"/>
          <w:szCs w:val="28"/>
        </w:rPr>
        <w:t xml:space="preserve"> и внесением корректив плечевых точек и глубины проймы</w:t>
      </w:r>
    </w:p>
    <w:p w:rsidR="00787CF7" w:rsidRPr="00132525" w:rsidRDefault="00787CF7" w:rsidP="00DA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Ж)</w:t>
      </w:r>
      <w:r w:rsidR="00DA3387" w:rsidRPr="00132525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окончательное оформление чертежа конструкции</w:t>
      </w:r>
    </w:p>
    <w:p w:rsidR="00787CF7" w:rsidRPr="00132525" w:rsidRDefault="00787CF7" w:rsidP="003D3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A33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252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32525">
        <w:rPr>
          <w:rFonts w:ascii="Times New Roman" w:hAnsi="Times New Roman" w:cs="Times New Roman"/>
          <w:sz w:val="28"/>
          <w:szCs w:val="28"/>
        </w:rPr>
        <w:t>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В,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А,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Д,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Г,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Е,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Ж</w:t>
      </w:r>
    </w:p>
    <w:p w:rsidR="004A2360" w:rsidRPr="00132525" w:rsidRDefault="004A2360" w:rsidP="004A23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2525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(индикаторы): ПК-5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525">
        <w:rPr>
          <w:rFonts w:ascii="Times New Roman" w:hAnsi="Times New Roman" w:cs="Times New Roman"/>
          <w:sz w:val="28"/>
          <w:szCs w:val="28"/>
        </w:rPr>
        <w:t>(ПК-5.4)</w:t>
      </w:r>
    </w:p>
    <w:p w:rsidR="002059AD" w:rsidRPr="00132525" w:rsidRDefault="002059AD" w:rsidP="003D3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A3D" w:rsidRPr="00A23102" w:rsidRDefault="003A3A3D" w:rsidP="003D3C5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Pr="00A23102" w:rsidRDefault="00492524" w:rsidP="003D3C5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:rsidR="00224FAE" w:rsidRDefault="00224FAE" w:rsidP="003D3C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Default="00492524" w:rsidP="003D3C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дополнение </w:t>
      </w:r>
    </w:p>
    <w:p w:rsidR="003D3C5C" w:rsidRPr="00A23102" w:rsidRDefault="003D3C5C" w:rsidP="003D3C5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A3D" w:rsidRPr="00A23102" w:rsidRDefault="001A1C46" w:rsidP="003D3C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1. </w:t>
      </w:r>
      <w:r w:rsidR="007B14E0" w:rsidRPr="00C33CB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C47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C2AC6" w:rsidRPr="00EC2AC6" w:rsidRDefault="00EC2AC6" w:rsidP="003D3C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AC6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Согласно ГОСТ 28554-2022, трикотажные полотна по растяжимости по ширине при нагрузке 6 Н делятся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</w:t>
      </w:r>
      <w:r w:rsidRPr="00EC2AC6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2AC6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группы</w:t>
      </w:r>
      <w:r w:rsidRPr="00EC2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1A1C46" w:rsidRPr="00A23102" w:rsidRDefault="001A1C46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Правильный ответ: графические  </w:t>
      </w:r>
      <w:r w:rsidR="00EC2AC6">
        <w:rPr>
          <w:rFonts w:ascii="Times New Roman" w:hAnsi="Times New Roman" w:cs="Times New Roman"/>
          <w:sz w:val="28"/>
          <w:szCs w:val="28"/>
        </w:rPr>
        <w:t>3</w:t>
      </w:r>
      <w:r w:rsidR="00C33CB0">
        <w:rPr>
          <w:rFonts w:ascii="Times New Roman" w:hAnsi="Times New Roman" w:cs="Times New Roman"/>
          <w:sz w:val="28"/>
          <w:szCs w:val="28"/>
        </w:rPr>
        <w:t>/</w:t>
      </w:r>
      <w:r w:rsidR="00EC2AC6">
        <w:rPr>
          <w:rFonts w:ascii="Times New Roman" w:hAnsi="Times New Roman" w:cs="Times New Roman"/>
          <w:sz w:val="28"/>
          <w:szCs w:val="28"/>
        </w:rPr>
        <w:t>три</w:t>
      </w:r>
    </w:p>
    <w:p w:rsidR="003D3C5C" w:rsidRPr="00A23102" w:rsidRDefault="003A3A3D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2AC6" w:rsidRPr="00EC2AC6">
        <w:rPr>
          <w:rFonts w:ascii="Times New Roman" w:hAnsi="Times New Roman" w:cs="Times New Roman"/>
          <w:sz w:val="28"/>
          <w:szCs w:val="28"/>
        </w:rPr>
        <w:t xml:space="preserve"> </w:t>
      </w:r>
      <w:r w:rsidR="00EC2AC6" w:rsidRPr="00A23102">
        <w:rPr>
          <w:rFonts w:ascii="Times New Roman" w:hAnsi="Times New Roman" w:cs="Times New Roman"/>
          <w:sz w:val="28"/>
          <w:szCs w:val="28"/>
        </w:rPr>
        <w:t>ПК-</w:t>
      </w:r>
      <w:r w:rsidR="00EC2AC6"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="00EC2AC6" w:rsidRPr="00A23102">
        <w:rPr>
          <w:rFonts w:ascii="Times New Roman" w:hAnsi="Times New Roman" w:cs="Times New Roman"/>
          <w:sz w:val="28"/>
          <w:szCs w:val="28"/>
        </w:rPr>
        <w:t>(ПК-</w:t>
      </w:r>
      <w:r w:rsidR="00EC2AC6">
        <w:rPr>
          <w:rFonts w:ascii="Times New Roman" w:hAnsi="Times New Roman" w:cs="Times New Roman"/>
          <w:sz w:val="28"/>
          <w:szCs w:val="28"/>
        </w:rPr>
        <w:t>5</w:t>
      </w:r>
      <w:r w:rsidR="00EC2AC6" w:rsidRPr="00A23102">
        <w:rPr>
          <w:rFonts w:ascii="Times New Roman" w:hAnsi="Times New Roman" w:cs="Times New Roman"/>
          <w:sz w:val="28"/>
          <w:szCs w:val="28"/>
        </w:rPr>
        <w:t>.</w:t>
      </w:r>
      <w:r w:rsidR="00EC2AC6">
        <w:rPr>
          <w:rFonts w:ascii="Times New Roman" w:hAnsi="Times New Roman" w:cs="Times New Roman"/>
          <w:sz w:val="28"/>
          <w:szCs w:val="28"/>
        </w:rPr>
        <w:t>4</w:t>
      </w:r>
      <w:r w:rsidR="00EC2AC6" w:rsidRPr="00A23102">
        <w:rPr>
          <w:rFonts w:ascii="Times New Roman" w:hAnsi="Times New Roman" w:cs="Times New Roman"/>
          <w:sz w:val="28"/>
          <w:szCs w:val="28"/>
        </w:rPr>
        <w:t>)</w:t>
      </w:r>
      <w:r w:rsidRPr="00A231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EC2" w:rsidRPr="00A23102" w:rsidRDefault="007A2573" w:rsidP="00DA3387">
      <w:pPr>
        <w:pStyle w:val="aa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2</w:t>
      </w:r>
      <w:r w:rsidR="00884879" w:rsidRPr="00A23102">
        <w:rPr>
          <w:b/>
          <w:sz w:val="28"/>
          <w:szCs w:val="28"/>
        </w:rPr>
        <w:t>.</w:t>
      </w:r>
      <w:r w:rsidR="00884879" w:rsidRPr="00A23102">
        <w:rPr>
          <w:sz w:val="28"/>
          <w:szCs w:val="28"/>
          <w:shd w:val="clear" w:color="auto" w:fill="FFFFFF"/>
        </w:rPr>
        <w:t xml:space="preserve"> </w:t>
      </w:r>
      <w:r w:rsidR="00D55EC2" w:rsidRPr="00C33CB0">
        <w:rPr>
          <w:i/>
          <w:iCs/>
          <w:sz w:val="28"/>
          <w:szCs w:val="28"/>
        </w:rPr>
        <w:t>Напишите пропущенное слово</w:t>
      </w:r>
      <w:r w:rsidR="002C47A2">
        <w:rPr>
          <w:i/>
          <w:iCs/>
          <w:sz w:val="28"/>
          <w:szCs w:val="28"/>
        </w:rPr>
        <w:t>.</w:t>
      </w:r>
    </w:p>
    <w:p w:rsidR="00037196" w:rsidRDefault="00037196" w:rsidP="00DA3387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37196">
        <w:rPr>
          <w:sz w:val="28"/>
          <w:szCs w:val="28"/>
        </w:rPr>
        <w:t>Трикотажные изделия из деталей, полученных путем вырезания из полотна (под</w:t>
      </w:r>
      <w:r w:rsidR="00C33CB0">
        <w:rPr>
          <w:sz w:val="28"/>
          <w:szCs w:val="28"/>
        </w:rPr>
        <w:t xml:space="preserve">обно раскрою изделий из тканей) – это </w:t>
      </w:r>
      <w:r>
        <w:rPr>
          <w:sz w:val="28"/>
          <w:szCs w:val="28"/>
        </w:rPr>
        <w:t>____________</w:t>
      </w:r>
      <w:r w:rsidR="00C33CB0">
        <w:rPr>
          <w:sz w:val="28"/>
          <w:szCs w:val="28"/>
        </w:rPr>
        <w:t xml:space="preserve"> трикотажные изделия</w:t>
      </w:r>
    </w:p>
    <w:p w:rsidR="00884879" w:rsidRPr="00A23102" w:rsidRDefault="00884879" w:rsidP="00DA3387">
      <w:pPr>
        <w:pStyle w:val="Default"/>
        <w:tabs>
          <w:tab w:val="left" w:pos="993"/>
        </w:tabs>
        <w:ind w:firstLine="709"/>
        <w:jc w:val="both"/>
        <w:rPr>
          <w:rStyle w:val="a9"/>
          <w:rFonts w:eastAsiaTheme="majorEastAsia"/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>Правильный ответ:</w:t>
      </w:r>
      <w:r w:rsidRPr="00A23102">
        <w:rPr>
          <w:rStyle w:val="10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="00037196" w:rsidRPr="00037196">
        <w:rPr>
          <w:sz w:val="28"/>
          <w:szCs w:val="28"/>
        </w:rPr>
        <w:t>кроеные</w:t>
      </w:r>
      <w:proofErr w:type="gramEnd"/>
    </w:p>
    <w:p w:rsidR="00D55EC2" w:rsidRPr="00A23102" w:rsidRDefault="00D55EC2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7196" w:rsidRPr="00A23102">
        <w:rPr>
          <w:rFonts w:ascii="Times New Roman" w:hAnsi="Times New Roman" w:cs="Times New Roman"/>
          <w:sz w:val="28"/>
          <w:szCs w:val="28"/>
        </w:rPr>
        <w:t>ПК-</w:t>
      </w:r>
      <w:r w:rsidR="00037196"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="00037196" w:rsidRPr="00A23102">
        <w:rPr>
          <w:rFonts w:ascii="Times New Roman" w:hAnsi="Times New Roman" w:cs="Times New Roman"/>
          <w:sz w:val="28"/>
          <w:szCs w:val="28"/>
        </w:rPr>
        <w:t>(ПК-</w:t>
      </w:r>
      <w:r w:rsidR="00037196">
        <w:rPr>
          <w:rFonts w:ascii="Times New Roman" w:hAnsi="Times New Roman" w:cs="Times New Roman"/>
          <w:sz w:val="28"/>
          <w:szCs w:val="28"/>
        </w:rPr>
        <w:t>5</w:t>
      </w:r>
      <w:r w:rsidR="00037196" w:rsidRPr="00A23102">
        <w:rPr>
          <w:rFonts w:ascii="Times New Roman" w:hAnsi="Times New Roman" w:cs="Times New Roman"/>
          <w:sz w:val="28"/>
          <w:szCs w:val="28"/>
        </w:rPr>
        <w:t>.</w:t>
      </w:r>
      <w:r w:rsidR="00037196">
        <w:rPr>
          <w:rFonts w:ascii="Times New Roman" w:hAnsi="Times New Roman" w:cs="Times New Roman"/>
          <w:sz w:val="28"/>
          <w:szCs w:val="28"/>
        </w:rPr>
        <w:t>4</w:t>
      </w:r>
      <w:r w:rsidR="00037196" w:rsidRPr="00A23102">
        <w:rPr>
          <w:rFonts w:ascii="Times New Roman" w:hAnsi="Times New Roman" w:cs="Times New Roman"/>
          <w:sz w:val="28"/>
          <w:szCs w:val="28"/>
        </w:rPr>
        <w:t>)</w:t>
      </w:r>
    </w:p>
    <w:p w:rsidR="00941459" w:rsidRDefault="00941459" w:rsidP="003F61D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2573" w:rsidRDefault="007A2573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2573">
        <w:rPr>
          <w:rFonts w:ascii="Times New Roman" w:hAnsi="Times New Roman" w:cs="Times New Roman"/>
          <w:sz w:val="28"/>
          <w:szCs w:val="28"/>
        </w:rPr>
        <w:t>.</w:t>
      </w:r>
      <w:r w:rsidRPr="007A2573">
        <w:rPr>
          <w:iCs/>
          <w:sz w:val="28"/>
          <w:szCs w:val="28"/>
        </w:rPr>
        <w:t xml:space="preserve"> </w:t>
      </w:r>
      <w:r w:rsidRPr="00C33CB0">
        <w:rPr>
          <w:rFonts w:ascii="Times New Roman" w:hAnsi="Times New Roman" w:cs="Times New Roman"/>
          <w:i/>
          <w:iCs/>
          <w:sz w:val="28"/>
          <w:szCs w:val="28"/>
        </w:rPr>
        <w:t>Нап</w:t>
      </w:r>
      <w:r w:rsidR="009C0E30" w:rsidRPr="00C33CB0">
        <w:rPr>
          <w:rFonts w:ascii="Times New Roman" w:hAnsi="Times New Roman" w:cs="Times New Roman"/>
          <w:i/>
          <w:iCs/>
          <w:sz w:val="28"/>
          <w:szCs w:val="28"/>
        </w:rPr>
        <w:t>ишите пропущенное слово</w:t>
      </w:r>
      <w:r w:rsidR="002C47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7A2573" w:rsidRDefault="007A2573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2573">
        <w:rPr>
          <w:rFonts w:ascii="Times New Roman" w:hAnsi="Times New Roman" w:cs="Times New Roman"/>
          <w:sz w:val="28"/>
          <w:szCs w:val="28"/>
        </w:rPr>
        <w:t xml:space="preserve">Трикотажные изделия из деталей законченной формы, не требующих </w:t>
      </w:r>
      <w:proofErr w:type="spellStart"/>
      <w:r w:rsidRPr="007A2573">
        <w:rPr>
          <w:rFonts w:ascii="Times New Roman" w:hAnsi="Times New Roman" w:cs="Times New Roman"/>
          <w:sz w:val="28"/>
          <w:szCs w:val="28"/>
        </w:rPr>
        <w:t>подкроя</w:t>
      </w:r>
      <w:proofErr w:type="spellEnd"/>
      <w:r w:rsidRPr="007A2573">
        <w:rPr>
          <w:rFonts w:ascii="Times New Roman" w:hAnsi="Times New Roman" w:cs="Times New Roman"/>
          <w:sz w:val="28"/>
          <w:szCs w:val="28"/>
        </w:rPr>
        <w:t xml:space="preserve"> </w:t>
      </w:r>
      <w:r w:rsidR="00C33CB0">
        <w:rPr>
          <w:rFonts w:ascii="Times New Roman" w:hAnsi="Times New Roman" w:cs="Times New Roman"/>
          <w:sz w:val="28"/>
          <w:szCs w:val="28"/>
        </w:rPr>
        <w:t xml:space="preserve">– это 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C33CB0">
        <w:rPr>
          <w:rFonts w:ascii="Times New Roman" w:hAnsi="Times New Roman" w:cs="Times New Roman"/>
          <w:sz w:val="28"/>
          <w:szCs w:val="28"/>
        </w:rPr>
        <w:t xml:space="preserve"> трикотажные изделия </w:t>
      </w:r>
    </w:p>
    <w:p w:rsidR="007A2573" w:rsidRPr="00A23102" w:rsidRDefault="007A2573" w:rsidP="00DA3387">
      <w:pPr>
        <w:pStyle w:val="Default"/>
        <w:tabs>
          <w:tab w:val="left" w:pos="993"/>
        </w:tabs>
        <w:ind w:firstLine="709"/>
        <w:jc w:val="both"/>
        <w:rPr>
          <w:rStyle w:val="a9"/>
          <w:rFonts w:eastAsiaTheme="majorEastAsia"/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>Правильный ответ:</w:t>
      </w:r>
      <w:r w:rsidRPr="00A23102">
        <w:rPr>
          <w:rStyle w:val="10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</w:rPr>
        <w:t>регулярные</w:t>
      </w:r>
      <w:proofErr w:type="gramEnd"/>
    </w:p>
    <w:p w:rsidR="007A2573" w:rsidRPr="00A23102" w:rsidRDefault="007A2573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3102">
        <w:rPr>
          <w:rFonts w:ascii="Times New Roman" w:hAnsi="Times New Roman" w:cs="Times New Roman"/>
          <w:sz w:val="28"/>
          <w:szCs w:val="28"/>
        </w:rPr>
        <w:t>)</w:t>
      </w:r>
    </w:p>
    <w:p w:rsidR="007A2573" w:rsidRDefault="007A2573" w:rsidP="003F6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0E30" w:rsidRPr="00C33CB0" w:rsidRDefault="009C0E30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0E30">
        <w:rPr>
          <w:rFonts w:ascii="Times New Roman" w:hAnsi="Times New Roman" w:cs="Times New Roman"/>
          <w:sz w:val="28"/>
          <w:szCs w:val="28"/>
        </w:rPr>
        <w:t>4.</w:t>
      </w:r>
      <w:r w:rsidR="00E313A5" w:rsidRPr="00E313A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313A5" w:rsidRPr="00C33CB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24FAE" w:rsidRPr="00C33CB0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="002C47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313A5" w:rsidRDefault="00E313A5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13A5">
        <w:rPr>
          <w:rFonts w:ascii="Times New Roman" w:hAnsi="Times New Roman" w:cs="Times New Roman"/>
          <w:color w:val="000000"/>
          <w:sz w:val="28"/>
          <w:szCs w:val="28"/>
        </w:rPr>
        <w:t xml:space="preserve">Изделие, изготовленное в условиях трикотажного производства из трикотажного полотна или </w:t>
      </w:r>
      <w:proofErr w:type="spellStart"/>
      <w:r w:rsidRPr="00E313A5">
        <w:rPr>
          <w:rFonts w:ascii="Times New Roman" w:hAnsi="Times New Roman" w:cs="Times New Roman"/>
          <w:color w:val="000000"/>
          <w:sz w:val="28"/>
          <w:szCs w:val="28"/>
        </w:rPr>
        <w:t>цельновязаное</w:t>
      </w:r>
      <w:proofErr w:type="spellEnd"/>
      <w:r w:rsidR="00C33CB0">
        <w:rPr>
          <w:rFonts w:ascii="Times New Roman" w:hAnsi="Times New Roman" w:cs="Times New Roman"/>
          <w:color w:val="000000"/>
          <w:sz w:val="28"/>
          <w:szCs w:val="28"/>
        </w:rPr>
        <w:t xml:space="preserve"> – это _______________</w:t>
      </w:r>
      <w:r w:rsidR="002C47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313A5" w:rsidRDefault="00E313A5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313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3A5">
        <w:rPr>
          <w:rFonts w:ascii="Times New Roman" w:hAnsi="Times New Roman" w:cs="Times New Roman"/>
          <w:sz w:val="28"/>
          <w:szCs w:val="28"/>
        </w:rPr>
        <w:t>трикотажное изделие</w:t>
      </w:r>
    </w:p>
    <w:p w:rsidR="00E313A5" w:rsidRPr="00A23102" w:rsidRDefault="00E313A5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3102">
        <w:rPr>
          <w:rFonts w:ascii="Times New Roman" w:hAnsi="Times New Roman" w:cs="Times New Roman"/>
          <w:sz w:val="28"/>
          <w:szCs w:val="28"/>
        </w:rPr>
        <w:t>)</w:t>
      </w:r>
    </w:p>
    <w:p w:rsidR="00E313A5" w:rsidRPr="002059AD" w:rsidRDefault="00E313A5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1B9C" w:rsidRDefault="002059AD" w:rsidP="00DA338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059AD">
        <w:rPr>
          <w:rFonts w:ascii="Times New Roman" w:hAnsi="Times New Roman" w:cs="Times New Roman"/>
          <w:sz w:val="28"/>
          <w:szCs w:val="28"/>
        </w:rPr>
        <w:t>5.</w:t>
      </w:r>
      <w:r w:rsidRPr="002059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1B9C" w:rsidRPr="00C33CB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C47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2059AD" w:rsidRDefault="002059AD" w:rsidP="00DA338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44CF6">
        <w:rPr>
          <w:rFonts w:ascii="Times New Roman" w:hAnsi="Times New Roman" w:cs="Times New Roman"/>
          <w:color w:val="000000"/>
          <w:sz w:val="28"/>
          <w:szCs w:val="28"/>
        </w:rPr>
        <w:t>Особенностью построения конструкции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4CF6">
        <w:rPr>
          <w:rFonts w:ascii="Times New Roman" w:hAnsi="Times New Roman" w:cs="Times New Roman"/>
          <w:color w:val="000000"/>
          <w:sz w:val="28"/>
          <w:szCs w:val="28"/>
        </w:rPr>
        <w:t>плотно облегающего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4CF6">
        <w:rPr>
          <w:rFonts w:ascii="Times New Roman" w:hAnsi="Times New Roman" w:cs="Times New Roman"/>
          <w:color w:val="000000"/>
          <w:sz w:val="28"/>
          <w:szCs w:val="28"/>
        </w:rPr>
        <w:t xml:space="preserve">трикотажного изделия (из полотна III группы растяжимости) является расчет конструкции с учетом процента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2C47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059AD" w:rsidRDefault="002059AD" w:rsidP="00DA338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3535F2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>жения</w:t>
      </w:r>
      <w:proofErr w:type="spellEnd"/>
    </w:p>
    <w:p w:rsidR="00AB3CDC" w:rsidRPr="00A23102" w:rsidRDefault="00AB3CDC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3102">
        <w:rPr>
          <w:rFonts w:ascii="Times New Roman" w:hAnsi="Times New Roman" w:cs="Times New Roman"/>
          <w:sz w:val="28"/>
          <w:szCs w:val="28"/>
        </w:rPr>
        <w:t>)</w:t>
      </w:r>
    </w:p>
    <w:p w:rsidR="007A2573" w:rsidRPr="002059AD" w:rsidRDefault="007A2573" w:rsidP="002059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A2573" w:rsidRDefault="007A2573" w:rsidP="007A257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3D3C5C" w:rsidRPr="00A23102" w:rsidRDefault="003D3C5C" w:rsidP="007A257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B9C" w:rsidRDefault="00151B9C" w:rsidP="00DA3387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1.</w:t>
      </w:r>
      <w:r w:rsidRPr="00151B9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33CB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C33CB0" w:rsidRPr="00C33CB0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="002C47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51B9C" w:rsidRPr="00F6358B" w:rsidRDefault="00151B9C" w:rsidP="00DA3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При построении конструкции изделия из трикотажного полотна толщиной более 3мм предусматривается </w:t>
      </w:r>
      <w:r w:rsidRPr="00F6358B">
        <w:rPr>
          <w:rStyle w:val="fontstyle01"/>
          <w:rFonts w:ascii="Times New Roman" w:hAnsi="Times New Roman" w:cs="Times New Roman"/>
          <w:sz w:val="28"/>
          <w:szCs w:val="28"/>
        </w:rPr>
        <w:t>прибавк</w:t>
      </w:r>
      <w:r>
        <w:rPr>
          <w:rStyle w:val="fontstyle01"/>
          <w:rFonts w:ascii="Times New Roman" w:hAnsi="Times New Roman" w:cs="Times New Roman"/>
          <w:sz w:val="28"/>
          <w:szCs w:val="28"/>
        </w:rPr>
        <w:t>а</w:t>
      </w:r>
      <w:r w:rsidRPr="00F6358B">
        <w:rPr>
          <w:rStyle w:val="fontstyle01"/>
          <w:rFonts w:ascii="Times New Roman" w:hAnsi="Times New Roman" w:cs="Times New Roman"/>
          <w:sz w:val="28"/>
          <w:szCs w:val="28"/>
        </w:rPr>
        <w:t xml:space="preserve"> к </w:t>
      </w:r>
      <w:r w:rsidR="003F61D1">
        <w:rPr>
          <w:rStyle w:val="fontstyle01"/>
          <w:rFonts w:ascii="Times New Roman" w:hAnsi="Times New Roman" w:cs="Times New Roman"/>
          <w:sz w:val="28"/>
          <w:szCs w:val="28"/>
        </w:rPr>
        <w:t>__________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на толщину полотна</w:t>
      </w:r>
      <w:r w:rsidRPr="00F6358B">
        <w:rPr>
          <w:rStyle w:val="fontstyle01"/>
          <w:rFonts w:ascii="Times New Roman" w:hAnsi="Times New Roman" w:cs="Times New Roman"/>
          <w:sz w:val="28"/>
          <w:szCs w:val="28"/>
        </w:rPr>
        <w:t>, равн</w:t>
      </w:r>
      <w:r>
        <w:rPr>
          <w:rStyle w:val="fontstyle01"/>
          <w:rFonts w:ascii="Times New Roman" w:hAnsi="Times New Roman" w:cs="Times New Roman"/>
          <w:sz w:val="28"/>
          <w:szCs w:val="28"/>
        </w:rPr>
        <w:t>ая утроенной толщине</w:t>
      </w:r>
      <w:r w:rsidRPr="00F6358B">
        <w:rPr>
          <w:rStyle w:val="fontstyle01"/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fontstyle01"/>
          <w:rFonts w:ascii="Times New Roman" w:hAnsi="Times New Roman" w:cs="Times New Roman"/>
          <w:sz w:val="28"/>
          <w:szCs w:val="28"/>
        </w:rPr>
        <w:t>иначе</w:t>
      </w:r>
      <w:r w:rsidRPr="00F6358B">
        <w:rPr>
          <w:rStyle w:val="fontstyle01"/>
          <w:rFonts w:ascii="Times New Roman" w:hAnsi="Times New Roman" w:cs="Times New Roman"/>
          <w:sz w:val="28"/>
          <w:szCs w:val="28"/>
        </w:rPr>
        <w:t xml:space="preserve"> изделие будет заужено</w:t>
      </w:r>
      <w:proofErr w:type="gramEnd"/>
    </w:p>
    <w:p w:rsidR="00E23F2A" w:rsidRDefault="00E23F2A" w:rsidP="00DA338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Pr="00F6358B">
        <w:rPr>
          <w:rStyle w:val="fontstyle01"/>
          <w:rFonts w:ascii="Times New Roman" w:hAnsi="Times New Roman" w:cs="Times New Roman"/>
          <w:sz w:val="28"/>
          <w:szCs w:val="28"/>
        </w:rPr>
        <w:t>ширине изделия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Style w:val="fontstyle01"/>
          <w:rFonts w:ascii="Times New Roman" w:hAnsi="Times New Roman" w:cs="Times New Roman"/>
          <w:sz w:val="28"/>
          <w:szCs w:val="28"/>
        </w:rPr>
        <w:t>полуобхвату</w:t>
      </w:r>
      <w:proofErr w:type="spellEnd"/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груди третьему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полуобхвату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талии/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полуобхвату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бедер</w:t>
      </w:r>
    </w:p>
    <w:p w:rsidR="00AB3CDC" w:rsidRPr="00A23102" w:rsidRDefault="00AB3CDC" w:rsidP="00DA3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3102">
        <w:rPr>
          <w:rFonts w:ascii="Times New Roman" w:hAnsi="Times New Roman" w:cs="Times New Roman"/>
          <w:sz w:val="28"/>
          <w:szCs w:val="28"/>
        </w:rPr>
        <w:t>)</w:t>
      </w:r>
    </w:p>
    <w:p w:rsidR="003F61D1" w:rsidRDefault="003F61D1" w:rsidP="003F61D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E23F2A" w:rsidRDefault="00DC6E23" w:rsidP="00880D6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</w:t>
      </w:r>
      <w:r w:rsidR="00D5479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23F2A" w:rsidRPr="00C33CB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C47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24101" w:rsidRDefault="00AB3CDC" w:rsidP="00880D6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144CF6">
        <w:rPr>
          <w:rFonts w:ascii="Times New Roman" w:hAnsi="Times New Roman" w:cs="Times New Roman"/>
          <w:color w:val="000000"/>
          <w:sz w:val="28"/>
          <w:szCs w:val="28"/>
        </w:rPr>
        <w:t xml:space="preserve">ля регулярных изделий детали должны иметь симметричную относительно исходной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1D34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4CF6">
        <w:rPr>
          <w:rFonts w:ascii="Times New Roman" w:hAnsi="Times New Roman" w:cs="Times New Roman"/>
          <w:color w:val="000000"/>
          <w:sz w:val="28"/>
          <w:szCs w:val="28"/>
        </w:rPr>
        <w:t>форму</w:t>
      </w:r>
      <w:r w:rsidR="002C47A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AB3CDC" w:rsidRPr="00AB3CDC" w:rsidRDefault="00AB3CDC" w:rsidP="00880D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3CDC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AB3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4CF6">
        <w:rPr>
          <w:rFonts w:ascii="Times New Roman" w:hAnsi="Times New Roman" w:cs="Times New Roman"/>
          <w:color w:val="000000"/>
          <w:sz w:val="28"/>
          <w:szCs w:val="28"/>
        </w:rPr>
        <w:t>вертикали</w:t>
      </w:r>
      <w:r w:rsidR="00224FAE">
        <w:rPr>
          <w:rFonts w:ascii="Times New Roman" w:hAnsi="Times New Roman" w:cs="Times New Roman"/>
          <w:color w:val="000000"/>
          <w:sz w:val="28"/>
          <w:szCs w:val="28"/>
        </w:rPr>
        <w:t>/ линии построения</w:t>
      </w:r>
    </w:p>
    <w:p w:rsidR="00AB3CDC" w:rsidRPr="00A23102" w:rsidRDefault="00AB3CDC" w:rsidP="00880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3102">
        <w:rPr>
          <w:rFonts w:ascii="Times New Roman" w:hAnsi="Times New Roman" w:cs="Times New Roman"/>
          <w:sz w:val="28"/>
          <w:szCs w:val="28"/>
        </w:rPr>
        <w:t>)</w:t>
      </w:r>
    </w:p>
    <w:p w:rsidR="00AB3CDC" w:rsidRDefault="00AB3CDC" w:rsidP="00AB3C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4FAE" w:rsidRPr="00224FAE" w:rsidRDefault="00224FAE" w:rsidP="00880D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4FAE">
        <w:rPr>
          <w:rFonts w:ascii="Times New Roman" w:hAnsi="Times New Roman" w:cs="Times New Roman"/>
          <w:sz w:val="28"/>
          <w:szCs w:val="28"/>
        </w:rPr>
        <w:t xml:space="preserve">3. </w:t>
      </w:r>
      <w:r w:rsidRPr="00C33CB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253D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D341C">
        <w:rPr>
          <w:rFonts w:ascii="Times New Roman" w:hAnsi="Times New Roman" w:cs="Times New Roman"/>
          <w:i/>
          <w:iCs/>
          <w:sz w:val="28"/>
          <w:szCs w:val="28"/>
        </w:rPr>
        <w:t>(словосочетание)</w:t>
      </w:r>
      <w:r w:rsidR="002C47A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224FAE" w:rsidRDefault="001D341C" w:rsidP="00880D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у</w:t>
      </w:r>
      <w:r w:rsidR="00224FAE">
        <w:rPr>
          <w:rFonts w:ascii="Times New Roman" w:hAnsi="Times New Roman" w:cs="Times New Roman"/>
          <w:sz w:val="28"/>
          <w:szCs w:val="28"/>
        </w:rPr>
        <w:t>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24FAE">
        <w:rPr>
          <w:rFonts w:ascii="Times New Roman" w:hAnsi="Times New Roman" w:cs="Times New Roman"/>
          <w:sz w:val="28"/>
          <w:szCs w:val="28"/>
        </w:rPr>
        <w:t xml:space="preserve"> особенностей разных переплетений и рисунков трикотажа преимущественно нагрудн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224FAE">
        <w:rPr>
          <w:rFonts w:ascii="Times New Roman" w:hAnsi="Times New Roman" w:cs="Times New Roman"/>
          <w:sz w:val="28"/>
          <w:szCs w:val="28"/>
        </w:rPr>
        <w:t xml:space="preserve"> выточк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24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располагают </w:t>
      </w:r>
      <w:proofErr w:type="gramStart"/>
      <w:r w:rsidR="00224FA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224FAE">
        <w:rPr>
          <w:rFonts w:ascii="Times New Roman" w:hAnsi="Times New Roman" w:cs="Times New Roman"/>
          <w:sz w:val="28"/>
          <w:szCs w:val="28"/>
        </w:rPr>
        <w:t xml:space="preserve"> _______</w:t>
      </w:r>
      <w:r w:rsidR="002C47A2">
        <w:rPr>
          <w:rFonts w:ascii="Times New Roman" w:hAnsi="Times New Roman" w:cs="Times New Roman"/>
          <w:sz w:val="28"/>
          <w:szCs w:val="28"/>
        </w:rPr>
        <w:t>.</w:t>
      </w:r>
    </w:p>
    <w:p w:rsidR="00224FAE" w:rsidRPr="00AB3CDC" w:rsidRDefault="00224FAE" w:rsidP="00880D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3CDC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AB3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бокового шва/ от бока</w:t>
      </w:r>
    </w:p>
    <w:p w:rsidR="00224FAE" w:rsidRPr="00A23102" w:rsidRDefault="00224FAE" w:rsidP="003D3C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3102">
        <w:rPr>
          <w:rFonts w:ascii="Times New Roman" w:hAnsi="Times New Roman" w:cs="Times New Roman"/>
          <w:sz w:val="28"/>
          <w:szCs w:val="28"/>
        </w:rPr>
        <w:t>)</w:t>
      </w:r>
    </w:p>
    <w:p w:rsidR="00632200" w:rsidRDefault="00632200" w:rsidP="003D3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4101" w:rsidRDefault="00024101" w:rsidP="003D3C5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>Задание открытого типа с</w:t>
      </w:r>
      <w:r w:rsidR="00253DF0">
        <w:rPr>
          <w:rFonts w:ascii="Times New Roman" w:hAnsi="Times New Roman" w:cs="Times New Roman"/>
          <w:b/>
          <w:sz w:val="28"/>
          <w:szCs w:val="28"/>
        </w:rPr>
        <w:t xml:space="preserve"> развернутым</w:t>
      </w:r>
      <w:r w:rsidRPr="00A23102">
        <w:rPr>
          <w:rFonts w:ascii="Times New Roman" w:hAnsi="Times New Roman" w:cs="Times New Roman"/>
          <w:b/>
          <w:sz w:val="28"/>
          <w:szCs w:val="28"/>
        </w:rPr>
        <w:t xml:space="preserve"> ответом</w:t>
      </w:r>
    </w:p>
    <w:p w:rsidR="003D3C5C" w:rsidRPr="00A23102" w:rsidRDefault="003D3C5C" w:rsidP="003D3C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B20" w:rsidRPr="00672882" w:rsidRDefault="00024101" w:rsidP="003D3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</w:rPr>
        <w:t>1.</w:t>
      </w:r>
      <w:r w:rsidR="00D5479E">
        <w:rPr>
          <w:rFonts w:ascii="Times New Roman" w:hAnsi="Times New Roman" w:cs="Times New Roman"/>
          <w:sz w:val="28"/>
          <w:szCs w:val="28"/>
        </w:rPr>
        <w:t xml:space="preserve"> </w:t>
      </w:r>
      <w:r w:rsidR="004A1D92" w:rsidRPr="00A16A7F">
        <w:rPr>
          <w:rFonts w:ascii="Times New Roman" w:hAnsi="Times New Roman" w:cs="Times New Roman"/>
          <w:i/>
          <w:sz w:val="28"/>
          <w:szCs w:val="28"/>
        </w:rPr>
        <w:t>Дайте ответ</w:t>
      </w:r>
      <w:r w:rsidRPr="00A16A7F">
        <w:rPr>
          <w:rFonts w:ascii="Times New Roman" w:hAnsi="Times New Roman" w:cs="Times New Roman"/>
          <w:i/>
          <w:sz w:val="28"/>
          <w:szCs w:val="28"/>
        </w:rPr>
        <w:t xml:space="preserve"> на вопрос</w:t>
      </w:r>
      <w:r w:rsidR="002C47A2">
        <w:rPr>
          <w:rFonts w:ascii="Times New Roman" w:hAnsi="Times New Roman" w:cs="Times New Roman"/>
          <w:i/>
          <w:sz w:val="28"/>
          <w:szCs w:val="28"/>
        </w:rPr>
        <w:t>.</w:t>
      </w:r>
    </w:p>
    <w:p w:rsidR="001D00D4" w:rsidRPr="00672882" w:rsidRDefault="001D00D4" w:rsidP="003D3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</w:rPr>
        <w:t>Что такое коэффициент растяжимости трикотажа и как он влияет на выбор прибавок?</w:t>
      </w:r>
    </w:p>
    <w:p w:rsidR="001D00D4" w:rsidRPr="00672882" w:rsidRDefault="001D00D4" w:rsidP="003D3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1B0C6D" w:rsidRPr="00672882">
        <w:rPr>
          <w:rFonts w:ascii="Times New Roman" w:hAnsi="Times New Roman" w:cs="Times New Roman"/>
          <w:sz w:val="28"/>
          <w:szCs w:val="28"/>
        </w:rPr>
        <w:t>0</w:t>
      </w:r>
      <w:r w:rsidRPr="00672882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1D00D4" w:rsidRPr="00672882" w:rsidRDefault="001D00D4" w:rsidP="00672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1B0C6D" w:rsidRPr="00672882" w:rsidRDefault="001D00D4" w:rsidP="00672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</w:rPr>
        <w:t>Коэффициент растяжимости трикотажа — это показатель, который характеризует способность ткани растягиваться в поперечном направлении.</w:t>
      </w:r>
    </w:p>
    <w:p w:rsidR="00880D60" w:rsidRPr="00672882" w:rsidRDefault="001B0C6D" w:rsidP="00672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Формула для расчёта коэффициента растяжимости трикотажного полотна:</w:t>
      </w:r>
      <w:r w:rsidR="00D547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proofErr w:type="spellStart"/>
      <w:proofErr w:type="gramStart"/>
      <w:r w:rsidRPr="0067288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Кр</w:t>
      </w:r>
      <w:proofErr w:type="spellEnd"/>
      <w:proofErr w:type="gramEnd"/>
      <w:r w:rsidRPr="0067288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= Длина до растяжения / Длина после растяжения</w:t>
      </w:r>
      <w:r w:rsidRPr="006728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D00D4" w:rsidRPr="00672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0D4" w:rsidRPr="00672882" w:rsidRDefault="001D00D4" w:rsidP="00672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</w:rPr>
        <w:t>В зависимости от коэффициента растяжимости выбираются различные прибавки на свободу облегания. Чем больше растяжимость, тем меньше прибавка необходима.</w:t>
      </w:r>
      <w:r w:rsidR="007A547B" w:rsidRPr="00672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FE7" w:rsidRPr="00672882" w:rsidRDefault="00024101" w:rsidP="00672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82">
        <w:rPr>
          <w:rFonts w:ascii="Times New Roman" w:hAnsi="Times New Roman" w:cs="Times New Roman"/>
          <w:sz w:val="28"/>
          <w:szCs w:val="28"/>
        </w:rPr>
        <w:t>Критерий оценивания:</w:t>
      </w:r>
      <w:r w:rsidR="00A16A7F">
        <w:rPr>
          <w:rFonts w:ascii="Times New Roman" w:hAnsi="Times New Roman" w:cs="Times New Roman"/>
          <w:sz w:val="28"/>
          <w:szCs w:val="28"/>
        </w:rPr>
        <w:t xml:space="preserve"> наличие в ответе</w:t>
      </w:r>
      <w:r w:rsidR="00BA0983" w:rsidRPr="00672882">
        <w:rPr>
          <w:rFonts w:ascii="Times New Roman" w:hAnsi="Times New Roman" w:cs="Times New Roman"/>
          <w:sz w:val="28"/>
          <w:szCs w:val="28"/>
        </w:rPr>
        <w:t xml:space="preserve"> </w:t>
      </w:r>
      <w:r w:rsidR="00A16A7F">
        <w:rPr>
          <w:rFonts w:ascii="Times New Roman" w:hAnsi="Times New Roman" w:cs="Times New Roman"/>
          <w:sz w:val="28"/>
          <w:szCs w:val="28"/>
        </w:rPr>
        <w:t>«к</w:t>
      </w:r>
      <w:r w:rsidR="00901FE7" w:rsidRPr="00672882">
        <w:rPr>
          <w:rFonts w:ascii="Times New Roman" w:hAnsi="Times New Roman" w:cs="Times New Roman"/>
          <w:sz w:val="28"/>
          <w:szCs w:val="28"/>
        </w:rPr>
        <w:t>оэффициент растяжимости трикотажа — это показатель, который характеризует способность ткани растягиваться в поперечном направлении. В зависимости от коэффициента растяжимости выбираются различные прибавки на свободу облегания. Чем больше растяжимость, тем меньше прибавка необходима</w:t>
      </w:r>
      <w:r w:rsidR="00A16A7F">
        <w:rPr>
          <w:rFonts w:ascii="Times New Roman" w:hAnsi="Times New Roman" w:cs="Times New Roman"/>
          <w:sz w:val="28"/>
          <w:szCs w:val="28"/>
        </w:rPr>
        <w:t>»</w:t>
      </w:r>
    </w:p>
    <w:p w:rsidR="00874052" w:rsidRPr="00A23102" w:rsidRDefault="00874052" w:rsidP="00880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A2360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3102">
        <w:rPr>
          <w:rFonts w:ascii="Times New Roman" w:hAnsi="Times New Roman" w:cs="Times New Roman"/>
          <w:sz w:val="28"/>
          <w:szCs w:val="28"/>
        </w:rPr>
        <w:t>)</w:t>
      </w:r>
    </w:p>
    <w:p w:rsidR="00814220" w:rsidRPr="00A23102" w:rsidRDefault="00814220">
      <w:pPr>
        <w:rPr>
          <w:rFonts w:ascii="Times New Roman" w:hAnsi="Times New Roman" w:cs="Times New Roman"/>
          <w:b/>
          <w:sz w:val="28"/>
          <w:szCs w:val="28"/>
        </w:rPr>
      </w:pPr>
    </w:p>
    <w:sectPr w:rsidR="00814220" w:rsidRPr="00A23102" w:rsidSect="00A904BC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13C" w:rsidRDefault="0054613C" w:rsidP="00A57D23">
      <w:pPr>
        <w:spacing w:after="0" w:line="240" w:lineRule="auto"/>
      </w:pPr>
      <w:r>
        <w:separator/>
      </w:r>
    </w:p>
  </w:endnote>
  <w:endnote w:type="continuationSeparator" w:id="0">
    <w:p w:rsidR="0054613C" w:rsidRDefault="0054613C" w:rsidP="00A57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9325"/>
      <w:docPartObj>
        <w:docPartGallery w:val="Page Numbers (Bottom of Page)"/>
        <w:docPartUnique/>
      </w:docPartObj>
    </w:sdtPr>
    <w:sdtEndPr/>
    <w:sdtContent>
      <w:p w:rsidR="00FE43A4" w:rsidRDefault="00A37649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79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57D23" w:rsidRDefault="00A57D2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13C" w:rsidRDefault="0054613C" w:rsidP="00A57D23">
      <w:pPr>
        <w:spacing w:after="0" w:line="240" w:lineRule="auto"/>
      </w:pPr>
      <w:r>
        <w:separator/>
      </w:r>
    </w:p>
  </w:footnote>
  <w:footnote w:type="continuationSeparator" w:id="0">
    <w:p w:rsidR="0054613C" w:rsidRDefault="0054613C" w:rsidP="00A57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7D4A"/>
    <w:multiLevelType w:val="hybridMultilevel"/>
    <w:tmpl w:val="86AC080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31853"/>
    <w:multiLevelType w:val="hybridMultilevel"/>
    <w:tmpl w:val="DD162B0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BE6D8D"/>
    <w:multiLevelType w:val="hybridMultilevel"/>
    <w:tmpl w:val="FD845476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10F1C"/>
    <w:multiLevelType w:val="hybridMultilevel"/>
    <w:tmpl w:val="9886E200"/>
    <w:lvl w:ilvl="0" w:tplc="0419000F">
      <w:start w:val="1"/>
      <w:numFmt w:val="decimal"/>
      <w:lvlText w:val="%1."/>
      <w:lvlJc w:val="left"/>
      <w:pPr>
        <w:ind w:left="-1299" w:hanging="360"/>
      </w:pPr>
    </w:lvl>
    <w:lvl w:ilvl="1" w:tplc="04190019" w:tentative="1">
      <w:start w:val="1"/>
      <w:numFmt w:val="lowerLetter"/>
      <w:lvlText w:val="%2."/>
      <w:lvlJc w:val="left"/>
      <w:pPr>
        <w:ind w:left="-579" w:hanging="360"/>
      </w:pPr>
    </w:lvl>
    <w:lvl w:ilvl="2" w:tplc="0419001B" w:tentative="1">
      <w:start w:val="1"/>
      <w:numFmt w:val="lowerRoman"/>
      <w:lvlText w:val="%3."/>
      <w:lvlJc w:val="right"/>
      <w:pPr>
        <w:ind w:left="141" w:hanging="180"/>
      </w:pPr>
    </w:lvl>
    <w:lvl w:ilvl="3" w:tplc="0419000F" w:tentative="1">
      <w:start w:val="1"/>
      <w:numFmt w:val="decimal"/>
      <w:lvlText w:val="%4."/>
      <w:lvlJc w:val="left"/>
      <w:pPr>
        <w:ind w:left="861" w:hanging="360"/>
      </w:pPr>
    </w:lvl>
    <w:lvl w:ilvl="4" w:tplc="04190019" w:tentative="1">
      <w:start w:val="1"/>
      <w:numFmt w:val="lowerLetter"/>
      <w:lvlText w:val="%5."/>
      <w:lvlJc w:val="left"/>
      <w:pPr>
        <w:ind w:left="1581" w:hanging="360"/>
      </w:pPr>
    </w:lvl>
    <w:lvl w:ilvl="5" w:tplc="0419001B" w:tentative="1">
      <w:start w:val="1"/>
      <w:numFmt w:val="lowerRoman"/>
      <w:lvlText w:val="%6."/>
      <w:lvlJc w:val="right"/>
      <w:pPr>
        <w:ind w:left="2301" w:hanging="180"/>
      </w:pPr>
    </w:lvl>
    <w:lvl w:ilvl="6" w:tplc="0419000F" w:tentative="1">
      <w:start w:val="1"/>
      <w:numFmt w:val="decimal"/>
      <w:lvlText w:val="%7."/>
      <w:lvlJc w:val="left"/>
      <w:pPr>
        <w:ind w:left="3021" w:hanging="360"/>
      </w:pPr>
    </w:lvl>
    <w:lvl w:ilvl="7" w:tplc="04190019" w:tentative="1">
      <w:start w:val="1"/>
      <w:numFmt w:val="lowerLetter"/>
      <w:lvlText w:val="%8."/>
      <w:lvlJc w:val="left"/>
      <w:pPr>
        <w:ind w:left="3741" w:hanging="360"/>
      </w:pPr>
    </w:lvl>
    <w:lvl w:ilvl="8" w:tplc="0419001B" w:tentative="1">
      <w:start w:val="1"/>
      <w:numFmt w:val="lowerRoman"/>
      <w:lvlText w:val="%9."/>
      <w:lvlJc w:val="right"/>
      <w:pPr>
        <w:ind w:left="4461" w:hanging="180"/>
      </w:pPr>
    </w:lvl>
  </w:abstractNum>
  <w:abstractNum w:abstractNumId="4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>
    <w:nsid w:val="0CB8149A"/>
    <w:multiLevelType w:val="hybridMultilevel"/>
    <w:tmpl w:val="47A02AC4"/>
    <w:lvl w:ilvl="0" w:tplc="17626648">
      <w:start w:val="1"/>
      <w:numFmt w:val="russianUpp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4245D"/>
    <w:multiLevelType w:val="hybridMultilevel"/>
    <w:tmpl w:val="07E64CDA"/>
    <w:lvl w:ilvl="0" w:tplc="D0E2F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C1994"/>
    <w:multiLevelType w:val="hybridMultilevel"/>
    <w:tmpl w:val="00C268BA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7537C32"/>
    <w:multiLevelType w:val="hybridMultilevel"/>
    <w:tmpl w:val="542C989A"/>
    <w:lvl w:ilvl="0" w:tplc="CF604214">
      <w:start w:val="1"/>
      <w:numFmt w:val="russianUpper"/>
      <w:lvlText w:val="%1)"/>
      <w:lvlJc w:val="left"/>
      <w:pPr>
        <w:ind w:left="144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9A61AB6"/>
    <w:multiLevelType w:val="hybridMultilevel"/>
    <w:tmpl w:val="EB06EAD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D8E14CE"/>
    <w:multiLevelType w:val="hybridMultilevel"/>
    <w:tmpl w:val="7E90BF0C"/>
    <w:lvl w:ilvl="0" w:tplc="94E6E32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A46E8D"/>
    <w:multiLevelType w:val="hybridMultilevel"/>
    <w:tmpl w:val="C8E23C28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A900DDF"/>
    <w:multiLevelType w:val="hybridMultilevel"/>
    <w:tmpl w:val="9C32A33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C2462"/>
    <w:multiLevelType w:val="hybridMultilevel"/>
    <w:tmpl w:val="9DF67BE8"/>
    <w:lvl w:ilvl="0" w:tplc="551EF7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47BDD"/>
    <w:multiLevelType w:val="hybridMultilevel"/>
    <w:tmpl w:val="4FDE7BAA"/>
    <w:lvl w:ilvl="0" w:tplc="977A9206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5A4072"/>
    <w:multiLevelType w:val="hybridMultilevel"/>
    <w:tmpl w:val="3E080840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916E1"/>
    <w:multiLevelType w:val="hybridMultilevel"/>
    <w:tmpl w:val="B310035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2163FAF"/>
    <w:multiLevelType w:val="hybridMultilevel"/>
    <w:tmpl w:val="D8F4C324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47B0D5E"/>
    <w:multiLevelType w:val="hybridMultilevel"/>
    <w:tmpl w:val="E2383FD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370F6B"/>
    <w:multiLevelType w:val="hybridMultilevel"/>
    <w:tmpl w:val="5BE6D96C"/>
    <w:lvl w:ilvl="0" w:tplc="802A633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5235E0"/>
    <w:multiLevelType w:val="hybridMultilevel"/>
    <w:tmpl w:val="03AE9EF6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194055F"/>
    <w:multiLevelType w:val="hybridMultilevel"/>
    <w:tmpl w:val="A2EA82A0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03D5B"/>
    <w:multiLevelType w:val="hybridMultilevel"/>
    <w:tmpl w:val="FFF4F3C6"/>
    <w:lvl w:ilvl="0" w:tplc="B0BE0960">
      <w:start w:val="1"/>
      <w:numFmt w:val="russianUpp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8FE7264"/>
    <w:multiLevelType w:val="hybridMultilevel"/>
    <w:tmpl w:val="6808906E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BB80CB9"/>
    <w:multiLevelType w:val="multilevel"/>
    <w:tmpl w:val="18FA6E7E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4F901B98"/>
    <w:multiLevelType w:val="hybridMultilevel"/>
    <w:tmpl w:val="B04E3FDA"/>
    <w:lvl w:ilvl="0" w:tplc="0DF848F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0E64116"/>
    <w:multiLevelType w:val="hybridMultilevel"/>
    <w:tmpl w:val="A252ADC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503C43"/>
    <w:multiLevelType w:val="hybridMultilevel"/>
    <w:tmpl w:val="26B07F8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764FF3"/>
    <w:multiLevelType w:val="hybridMultilevel"/>
    <w:tmpl w:val="7342504E"/>
    <w:lvl w:ilvl="0" w:tplc="3F90C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6F3D1B"/>
    <w:multiLevelType w:val="hybridMultilevel"/>
    <w:tmpl w:val="B04E3FDA"/>
    <w:lvl w:ilvl="0" w:tplc="0DF848F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B6905F0"/>
    <w:multiLevelType w:val="hybridMultilevel"/>
    <w:tmpl w:val="F29E61B4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BDD03E0"/>
    <w:multiLevelType w:val="hybridMultilevel"/>
    <w:tmpl w:val="49408FAA"/>
    <w:lvl w:ilvl="0" w:tplc="091AA98C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CF44625"/>
    <w:multiLevelType w:val="multilevel"/>
    <w:tmpl w:val="5D1ED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D025227"/>
    <w:multiLevelType w:val="hybridMultilevel"/>
    <w:tmpl w:val="D804890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90345A"/>
    <w:multiLevelType w:val="hybridMultilevel"/>
    <w:tmpl w:val="8772B3D4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C32A13"/>
    <w:multiLevelType w:val="hybridMultilevel"/>
    <w:tmpl w:val="D5CED80A"/>
    <w:lvl w:ilvl="0" w:tplc="9F0C117A">
      <w:start w:val="1"/>
      <w:numFmt w:val="russianUpp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C8275E"/>
    <w:multiLevelType w:val="hybridMultilevel"/>
    <w:tmpl w:val="2A80E45C"/>
    <w:lvl w:ilvl="0" w:tplc="2E7811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E30DEF"/>
    <w:multiLevelType w:val="hybridMultilevel"/>
    <w:tmpl w:val="6EDA16E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34252B"/>
    <w:multiLevelType w:val="hybridMultilevel"/>
    <w:tmpl w:val="53F8B546"/>
    <w:lvl w:ilvl="0" w:tplc="D576C6FE">
      <w:start w:val="1"/>
      <w:numFmt w:val="russianUpp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6D1396B"/>
    <w:multiLevelType w:val="hybridMultilevel"/>
    <w:tmpl w:val="04B02AF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8BE0600"/>
    <w:multiLevelType w:val="hybridMultilevel"/>
    <w:tmpl w:val="E000DA64"/>
    <w:lvl w:ilvl="0" w:tplc="209C70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6C4557E4"/>
    <w:multiLevelType w:val="hybridMultilevel"/>
    <w:tmpl w:val="9DF67BE8"/>
    <w:lvl w:ilvl="0" w:tplc="551EF7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3239E"/>
    <w:multiLevelType w:val="hybridMultilevel"/>
    <w:tmpl w:val="A252ADC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3648A9"/>
    <w:multiLevelType w:val="hybridMultilevel"/>
    <w:tmpl w:val="7E4EFFD8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5004809"/>
    <w:multiLevelType w:val="hybridMultilevel"/>
    <w:tmpl w:val="D4EABCB4"/>
    <w:lvl w:ilvl="0" w:tplc="C13A566C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3905D6"/>
    <w:multiLevelType w:val="hybridMultilevel"/>
    <w:tmpl w:val="84229F02"/>
    <w:lvl w:ilvl="0" w:tplc="87E27B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B862EB"/>
    <w:multiLevelType w:val="hybridMultilevel"/>
    <w:tmpl w:val="BFB05A4A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05EA4"/>
    <w:multiLevelType w:val="hybridMultilevel"/>
    <w:tmpl w:val="4B78D142"/>
    <w:lvl w:ilvl="0" w:tplc="0AA26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3"/>
  </w:num>
  <w:num w:numId="4">
    <w:abstractNumId w:val="3"/>
  </w:num>
  <w:num w:numId="5">
    <w:abstractNumId w:val="7"/>
  </w:num>
  <w:num w:numId="6">
    <w:abstractNumId w:val="27"/>
  </w:num>
  <w:num w:numId="7">
    <w:abstractNumId w:val="14"/>
  </w:num>
  <w:num w:numId="8">
    <w:abstractNumId w:val="33"/>
  </w:num>
  <w:num w:numId="9">
    <w:abstractNumId w:val="31"/>
  </w:num>
  <w:num w:numId="10">
    <w:abstractNumId w:val="5"/>
  </w:num>
  <w:num w:numId="11">
    <w:abstractNumId w:val="20"/>
  </w:num>
  <w:num w:numId="12">
    <w:abstractNumId w:val="23"/>
  </w:num>
  <w:num w:numId="13">
    <w:abstractNumId w:val="35"/>
  </w:num>
  <w:num w:numId="14">
    <w:abstractNumId w:val="39"/>
  </w:num>
  <w:num w:numId="15">
    <w:abstractNumId w:val="1"/>
  </w:num>
  <w:num w:numId="16">
    <w:abstractNumId w:val="6"/>
  </w:num>
  <w:num w:numId="17">
    <w:abstractNumId w:val="38"/>
  </w:num>
  <w:num w:numId="18">
    <w:abstractNumId w:val="41"/>
  </w:num>
  <w:num w:numId="19">
    <w:abstractNumId w:val="44"/>
  </w:num>
  <w:num w:numId="20">
    <w:abstractNumId w:val="29"/>
  </w:num>
  <w:num w:numId="21">
    <w:abstractNumId w:val="25"/>
  </w:num>
  <w:num w:numId="22">
    <w:abstractNumId w:val="19"/>
  </w:num>
  <w:num w:numId="23">
    <w:abstractNumId w:val="30"/>
  </w:num>
  <w:num w:numId="24">
    <w:abstractNumId w:val="36"/>
  </w:num>
  <w:num w:numId="25">
    <w:abstractNumId w:val="11"/>
  </w:num>
  <w:num w:numId="26">
    <w:abstractNumId w:val="2"/>
  </w:num>
  <w:num w:numId="27">
    <w:abstractNumId w:val="47"/>
  </w:num>
  <w:num w:numId="28">
    <w:abstractNumId w:val="37"/>
  </w:num>
  <w:num w:numId="29">
    <w:abstractNumId w:val="18"/>
  </w:num>
  <w:num w:numId="30">
    <w:abstractNumId w:val="22"/>
  </w:num>
  <w:num w:numId="31">
    <w:abstractNumId w:val="34"/>
  </w:num>
  <w:num w:numId="32">
    <w:abstractNumId w:val="40"/>
  </w:num>
  <w:num w:numId="33">
    <w:abstractNumId w:val="46"/>
  </w:num>
  <w:num w:numId="34">
    <w:abstractNumId w:val="16"/>
  </w:num>
  <w:num w:numId="35">
    <w:abstractNumId w:val="15"/>
  </w:num>
  <w:num w:numId="36">
    <w:abstractNumId w:val="10"/>
  </w:num>
  <w:num w:numId="37">
    <w:abstractNumId w:val="21"/>
  </w:num>
  <w:num w:numId="38">
    <w:abstractNumId w:val="42"/>
  </w:num>
  <w:num w:numId="39">
    <w:abstractNumId w:val="9"/>
  </w:num>
  <w:num w:numId="40">
    <w:abstractNumId w:val="12"/>
  </w:num>
  <w:num w:numId="41">
    <w:abstractNumId w:val="26"/>
  </w:num>
  <w:num w:numId="42">
    <w:abstractNumId w:val="0"/>
  </w:num>
  <w:num w:numId="43">
    <w:abstractNumId w:val="28"/>
  </w:num>
  <w:num w:numId="44">
    <w:abstractNumId w:val="43"/>
  </w:num>
  <w:num w:numId="45">
    <w:abstractNumId w:val="17"/>
  </w:num>
  <w:num w:numId="46">
    <w:abstractNumId w:val="8"/>
  </w:num>
  <w:num w:numId="47">
    <w:abstractNumId w:val="45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0451"/>
    <w:rsid w:val="000068FD"/>
    <w:rsid w:val="00006B43"/>
    <w:rsid w:val="00015732"/>
    <w:rsid w:val="00020B0A"/>
    <w:rsid w:val="0002283F"/>
    <w:rsid w:val="00022E9F"/>
    <w:rsid w:val="00024101"/>
    <w:rsid w:val="00026197"/>
    <w:rsid w:val="0003161E"/>
    <w:rsid w:val="00031B46"/>
    <w:rsid w:val="0003560D"/>
    <w:rsid w:val="00035D45"/>
    <w:rsid w:val="00037196"/>
    <w:rsid w:val="000443F1"/>
    <w:rsid w:val="0005488A"/>
    <w:rsid w:val="0007215C"/>
    <w:rsid w:val="000731C3"/>
    <w:rsid w:val="000806EA"/>
    <w:rsid w:val="000819BD"/>
    <w:rsid w:val="00084D72"/>
    <w:rsid w:val="000966C5"/>
    <w:rsid w:val="000A17D0"/>
    <w:rsid w:val="000D12C7"/>
    <w:rsid w:val="000F3F0D"/>
    <w:rsid w:val="0010267E"/>
    <w:rsid w:val="001119D7"/>
    <w:rsid w:val="0011355A"/>
    <w:rsid w:val="00125CF9"/>
    <w:rsid w:val="001306CF"/>
    <w:rsid w:val="00132525"/>
    <w:rsid w:val="001419B6"/>
    <w:rsid w:val="00151B9C"/>
    <w:rsid w:val="00161FC3"/>
    <w:rsid w:val="0017742B"/>
    <w:rsid w:val="00193E9C"/>
    <w:rsid w:val="001A1C46"/>
    <w:rsid w:val="001B0C6D"/>
    <w:rsid w:val="001B78F2"/>
    <w:rsid w:val="001C39C1"/>
    <w:rsid w:val="001D00D4"/>
    <w:rsid w:val="001D0A55"/>
    <w:rsid w:val="001D341C"/>
    <w:rsid w:val="001E5D1D"/>
    <w:rsid w:val="002059AD"/>
    <w:rsid w:val="002239D0"/>
    <w:rsid w:val="00224FAE"/>
    <w:rsid w:val="00226BA0"/>
    <w:rsid w:val="00231161"/>
    <w:rsid w:val="002421EC"/>
    <w:rsid w:val="002451F2"/>
    <w:rsid w:val="00253249"/>
    <w:rsid w:val="00253DF0"/>
    <w:rsid w:val="00297626"/>
    <w:rsid w:val="002A3FC5"/>
    <w:rsid w:val="002B0016"/>
    <w:rsid w:val="002B541E"/>
    <w:rsid w:val="002C47A2"/>
    <w:rsid w:val="002D0E4D"/>
    <w:rsid w:val="002E04A0"/>
    <w:rsid w:val="002E0E85"/>
    <w:rsid w:val="002F00D1"/>
    <w:rsid w:val="002F1E7D"/>
    <w:rsid w:val="0031230C"/>
    <w:rsid w:val="00312475"/>
    <w:rsid w:val="003212B4"/>
    <w:rsid w:val="0032783E"/>
    <w:rsid w:val="00333E80"/>
    <w:rsid w:val="00334ED0"/>
    <w:rsid w:val="003535F2"/>
    <w:rsid w:val="00357178"/>
    <w:rsid w:val="00360DCD"/>
    <w:rsid w:val="0036364D"/>
    <w:rsid w:val="003A3A3D"/>
    <w:rsid w:val="003C0E43"/>
    <w:rsid w:val="003C207D"/>
    <w:rsid w:val="003C5894"/>
    <w:rsid w:val="003C6F1A"/>
    <w:rsid w:val="003D3C5C"/>
    <w:rsid w:val="003D5525"/>
    <w:rsid w:val="003E1696"/>
    <w:rsid w:val="003E2538"/>
    <w:rsid w:val="003E5F88"/>
    <w:rsid w:val="003E76A9"/>
    <w:rsid w:val="003F4516"/>
    <w:rsid w:val="003F61D1"/>
    <w:rsid w:val="00402268"/>
    <w:rsid w:val="00417E04"/>
    <w:rsid w:val="00425D25"/>
    <w:rsid w:val="00441232"/>
    <w:rsid w:val="00456A3B"/>
    <w:rsid w:val="00462F6E"/>
    <w:rsid w:val="0046336F"/>
    <w:rsid w:val="00463A8D"/>
    <w:rsid w:val="00464990"/>
    <w:rsid w:val="00470AEF"/>
    <w:rsid w:val="00481C06"/>
    <w:rsid w:val="00482CFC"/>
    <w:rsid w:val="00492524"/>
    <w:rsid w:val="004A1D92"/>
    <w:rsid w:val="004A2360"/>
    <w:rsid w:val="004B1B5D"/>
    <w:rsid w:val="004C2C43"/>
    <w:rsid w:val="004D1A69"/>
    <w:rsid w:val="004F2190"/>
    <w:rsid w:val="004F226F"/>
    <w:rsid w:val="004F3696"/>
    <w:rsid w:val="0051617A"/>
    <w:rsid w:val="00527ACE"/>
    <w:rsid w:val="0054613C"/>
    <w:rsid w:val="00575BF2"/>
    <w:rsid w:val="005C30AC"/>
    <w:rsid w:val="005E208A"/>
    <w:rsid w:val="005F0E82"/>
    <w:rsid w:val="005F702A"/>
    <w:rsid w:val="00606AC4"/>
    <w:rsid w:val="00611110"/>
    <w:rsid w:val="00632200"/>
    <w:rsid w:val="006425E1"/>
    <w:rsid w:val="00643AEB"/>
    <w:rsid w:val="00650CDA"/>
    <w:rsid w:val="006550F7"/>
    <w:rsid w:val="0065727B"/>
    <w:rsid w:val="00672882"/>
    <w:rsid w:val="00680B52"/>
    <w:rsid w:val="00685E26"/>
    <w:rsid w:val="006963E9"/>
    <w:rsid w:val="0069690A"/>
    <w:rsid w:val="006A198B"/>
    <w:rsid w:val="006B46C6"/>
    <w:rsid w:val="006C3009"/>
    <w:rsid w:val="006C41A8"/>
    <w:rsid w:val="006C5E35"/>
    <w:rsid w:val="006D6E81"/>
    <w:rsid w:val="006E13C9"/>
    <w:rsid w:val="006E5E66"/>
    <w:rsid w:val="006F1787"/>
    <w:rsid w:val="006F5010"/>
    <w:rsid w:val="006F577B"/>
    <w:rsid w:val="00720B20"/>
    <w:rsid w:val="007318B7"/>
    <w:rsid w:val="00741354"/>
    <w:rsid w:val="00746B01"/>
    <w:rsid w:val="00747595"/>
    <w:rsid w:val="00765F07"/>
    <w:rsid w:val="0076799F"/>
    <w:rsid w:val="00772324"/>
    <w:rsid w:val="00774C53"/>
    <w:rsid w:val="00776527"/>
    <w:rsid w:val="00784A55"/>
    <w:rsid w:val="00787CF7"/>
    <w:rsid w:val="0079082C"/>
    <w:rsid w:val="007A2573"/>
    <w:rsid w:val="007A2C32"/>
    <w:rsid w:val="007A547B"/>
    <w:rsid w:val="007B14E0"/>
    <w:rsid w:val="007B4145"/>
    <w:rsid w:val="007C356F"/>
    <w:rsid w:val="007C57CF"/>
    <w:rsid w:val="007D17A6"/>
    <w:rsid w:val="007D4D7F"/>
    <w:rsid w:val="007E25F5"/>
    <w:rsid w:val="007F655A"/>
    <w:rsid w:val="007F7524"/>
    <w:rsid w:val="00812512"/>
    <w:rsid w:val="00814220"/>
    <w:rsid w:val="00817945"/>
    <w:rsid w:val="00845EE9"/>
    <w:rsid w:val="0086347C"/>
    <w:rsid w:val="00874052"/>
    <w:rsid w:val="00877B4F"/>
    <w:rsid w:val="00880D60"/>
    <w:rsid w:val="00884879"/>
    <w:rsid w:val="008B0296"/>
    <w:rsid w:val="008D4FD2"/>
    <w:rsid w:val="008F691C"/>
    <w:rsid w:val="00900372"/>
    <w:rsid w:val="00901FE7"/>
    <w:rsid w:val="00907839"/>
    <w:rsid w:val="00916660"/>
    <w:rsid w:val="00920FE9"/>
    <w:rsid w:val="009233AD"/>
    <w:rsid w:val="00941459"/>
    <w:rsid w:val="009917B2"/>
    <w:rsid w:val="009B0E0D"/>
    <w:rsid w:val="009C0E30"/>
    <w:rsid w:val="009C6232"/>
    <w:rsid w:val="009C6E00"/>
    <w:rsid w:val="009F0DC4"/>
    <w:rsid w:val="00A04330"/>
    <w:rsid w:val="00A04B9B"/>
    <w:rsid w:val="00A108F1"/>
    <w:rsid w:val="00A16A7F"/>
    <w:rsid w:val="00A23102"/>
    <w:rsid w:val="00A37649"/>
    <w:rsid w:val="00A37D32"/>
    <w:rsid w:val="00A57D23"/>
    <w:rsid w:val="00A641DD"/>
    <w:rsid w:val="00A709D7"/>
    <w:rsid w:val="00A76A7F"/>
    <w:rsid w:val="00A81998"/>
    <w:rsid w:val="00A904BC"/>
    <w:rsid w:val="00A91263"/>
    <w:rsid w:val="00A96E26"/>
    <w:rsid w:val="00A970FC"/>
    <w:rsid w:val="00AB17EC"/>
    <w:rsid w:val="00AB36EB"/>
    <w:rsid w:val="00AB3CDC"/>
    <w:rsid w:val="00AC2299"/>
    <w:rsid w:val="00AF5254"/>
    <w:rsid w:val="00AF5769"/>
    <w:rsid w:val="00B1525D"/>
    <w:rsid w:val="00B27F01"/>
    <w:rsid w:val="00B3167B"/>
    <w:rsid w:val="00B408AB"/>
    <w:rsid w:val="00B40A8F"/>
    <w:rsid w:val="00B45429"/>
    <w:rsid w:val="00B60475"/>
    <w:rsid w:val="00B821EF"/>
    <w:rsid w:val="00BA0983"/>
    <w:rsid w:val="00BC6420"/>
    <w:rsid w:val="00BD579D"/>
    <w:rsid w:val="00BD643D"/>
    <w:rsid w:val="00BE24F3"/>
    <w:rsid w:val="00BE45C3"/>
    <w:rsid w:val="00BF0801"/>
    <w:rsid w:val="00BF3915"/>
    <w:rsid w:val="00C107BB"/>
    <w:rsid w:val="00C20916"/>
    <w:rsid w:val="00C229FA"/>
    <w:rsid w:val="00C23A96"/>
    <w:rsid w:val="00C2503B"/>
    <w:rsid w:val="00C301A1"/>
    <w:rsid w:val="00C33CB0"/>
    <w:rsid w:val="00C35CE2"/>
    <w:rsid w:val="00C46122"/>
    <w:rsid w:val="00C61DE9"/>
    <w:rsid w:val="00C728CF"/>
    <w:rsid w:val="00C93BAE"/>
    <w:rsid w:val="00CA741E"/>
    <w:rsid w:val="00CB33F3"/>
    <w:rsid w:val="00CF33E0"/>
    <w:rsid w:val="00CF41D6"/>
    <w:rsid w:val="00D30EB2"/>
    <w:rsid w:val="00D342D3"/>
    <w:rsid w:val="00D468A5"/>
    <w:rsid w:val="00D5466A"/>
    <w:rsid w:val="00D5479E"/>
    <w:rsid w:val="00D55EC2"/>
    <w:rsid w:val="00D60F1A"/>
    <w:rsid w:val="00D66373"/>
    <w:rsid w:val="00D73E0D"/>
    <w:rsid w:val="00D864F0"/>
    <w:rsid w:val="00D90451"/>
    <w:rsid w:val="00D9212D"/>
    <w:rsid w:val="00D9570F"/>
    <w:rsid w:val="00DA3387"/>
    <w:rsid w:val="00DA3CBA"/>
    <w:rsid w:val="00DC1AB0"/>
    <w:rsid w:val="00DC6E23"/>
    <w:rsid w:val="00DD6D0A"/>
    <w:rsid w:val="00DD77AA"/>
    <w:rsid w:val="00DE1313"/>
    <w:rsid w:val="00DF5EFB"/>
    <w:rsid w:val="00DF7544"/>
    <w:rsid w:val="00E116F7"/>
    <w:rsid w:val="00E12293"/>
    <w:rsid w:val="00E16C3C"/>
    <w:rsid w:val="00E17814"/>
    <w:rsid w:val="00E23F2A"/>
    <w:rsid w:val="00E313A5"/>
    <w:rsid w:val="00E53707"/>
    <w:rsid w:val="00E56F95"/>
    <w:rsid w:val="00E6732B"/>
    <w:rsid w:val="00E90197"/>
    <w:rsid w:val="00E96B5C"/>
    <w:rsid w:val="00E97AC8"/>
    <w:rsid w:val="00E97CA2"/>
    <w:rsid w:val="00EA5B3D"/>
    <w:rsid w:val="00EB2BD4"/>
    <w:rsid w:val="00EC005E"/>
    <w:rsid w:val="00EC2AC6"/>
    <w:rsid w:val="00EC5177"/>
    <w:rsid w:val="00EE5F21"/>
    <w:rsid w:val="00EF7F79"/>
    <w:rsid w:val="00F04510"/>
    <w:rsid w:val="00F11A0B"/>
    <w:rsid w:val="00F32961"/>
    <w:rsid w:val="00F4139F"/>
    <w:rsid w:val="00F43AF9"/>
    <w:rsid w:val="00F44875"/>
    <w:rsid w:val="00F5157D"/>
    <w:rsid w:val="00F60CE7"/>
    <w:rsid w:val="00F64AA4"/>
    <w:rsid w:val="00F66969"/>
    <w:rsid w:val="00F73A56"/>
    <w:rsid w:val="00F74931"/>
    <w:rsid w:val="00F82336"/>
    <w:rsid w:val="00F84D76"/>
    <w:rsid w:val="00F964F3"/>
    <w:rsid w:val="00F97687"/>
    <w:rsid w:val="00FA65F0"/>
    <w:rsid w:val="00FE4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B7"/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8">
    <w:name w:val="Style58"/>
    <w:basedOn w:val="a"/>
    <w:uiPriority w:val="99"/>
    <w:rsid w:val="00AC2299"/>
    <w:pPr>
      <w:widowControl w:val="0"/>
      <w:autoSpaceDE w:val="0"/>
      <w:autoSpaceDN w:val="0"/>
      <w:adjustRightInd w:val="0"/>
      <w:spacing w:after="0" w:line="331" w:lineRule="exact"/>
      <w:ind w:firstLine="408"/>
      <w:jc w:val="both"/>
    </w:pPr>
    <w:rPr>
      <w:rFonts w:ascii="MS Reference Sans Serif" w:eastAsiaTheme="minorEastAsia" w:hAnsi="MS Reference Sans Serif"/>
      <w:sz w:val="24"/>
      <w:szCs w:val="24"/>
      <w:lang w:eastAsia="ru-RU"/>
    </w:rPr>
  </w:style>
  <w:style w:type="character" w:customStyle="1" w:styleId="FontStyle198">
    <w:name w:val="Font Style198"/>
    <w:basedOn w:val="a0"/>
    <w:uiPriority w:val="99"/>
    <w:rsid w:val="00AC2299"/>
    <w:rPr>
      <w:rFonts w:ascii="Bookman Old Style" w:hAnsi="Bookman Old Style" w:cs="Bookman Old Style"/>
      <w:sz w:val="26"/>
      <w:szCs w:val="26"/>
    </w:rPr>
  </w:style>
  <w:style w:type="character" w:customStyle="1" w:styleId="FontStyle266">
    <w:name w:val="Font Style266"/>
    <w:basedOn w:val="a0"/>
    <w:uiPriority w:val="99"/>
    <w:rsid w:val="00AC2299"/>
    <w:rPr>
      <w:rFonts w:ascii="Bookman Old Style" w:hAnsi="Bookman Old Style" w:cs="Bookman Old Style"/>
      <w:b/>
      <w:bCs/>
      <w:spacing w:val="-10"/>
      <w:sz w:val="24"/>
      <w:szCs w:val="24"/>
    </w:rPr>
  </w:style>
  <w:style w:type="paragraph" w:styleId="aa">
    <w:name w:val="Body Text"/>
    <w:basedOn w:val="a"/>
    <w:link w:val="ab"/>
    <w:uiPriority w:val="1"/>
    <w:qFormat/>
    <w:rsid w:val="00527A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527ACE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c">
    <w:name w:val="header"/>
    <w:basedOn w:val="a"/>
    <w:link w:val="ad"/>
    <w:rsid w:val="003E16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3E16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470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EC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EC2AC6"/>
    <w:rPr>
      <w:color w:val="0000FF"/>
      <w:u w:val="single"/>
    </w:rPr>
  </w:style>
  <w:style w:type="paragraph" w:customStyle="1" w:styleId="Default">
    <w:name w:val="Default"/>
    <w:rsid w:val="000371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151B9C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A57D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57D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DAFB9-688F-4E73-91D4-312AD5ECC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122</cp:revision>
  <dcterms:created xsi:type="dcterms:W3CDTF">2025-03-12T06:29:00Z</dcterms:created>
  <dcterms:modified xsi:type="dcterms:W3CDTF">2025-04-28T17:23:00Z</dcterms:modified>
</cp:coreProperties>
</file>