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93E" w:rsidRPr="00956C79" w:rsidRDefault="003F593E" w:rsidP="00EE43DA">
      <w:pPr>
        <w:widowControl/>
        <w:autoSpaceDE/>
        <w:autoSpaceDN/>
        <w:contextualSpacing/>
        <w:jc w:val="center"/>
        <w:rPr>
          <w:b/>
          <w:sz w:val="28"/>
          <w:szCs w:val="28"/>
        </w:rPr>
      </w:pPr>
      <w:r w:rsidRPr="00956C79">
        <w:rPr>
          <w:b/>
          <w:spacing w:val="-2"/>
          <w:sz w:val="28"/>
          <w:szCs w:val="28"/>
        </w:rPr>
        <w:t>Комплект</w:t>
      </w:r>
      <w:r>
        <w:rPr>
          <w:b/>
          <w:spacing w:val="-2"/>
          <w:sz w:val="28"/>
          <w:szCs w:val="28"/>
        </w:rPr>
        <w:t xml:space="preserve"> </w:t>
      </w:r>
      <w:r w:rsidRPr="00956C79">
        <w:rPr>
          <w:b/>
          <w:spacing w:val="-2"/>
          <w:sz w:val="28"/>
          <w:szCs w:val="28"/>
        </w:rPr>
        <w:t>оценочных</w:t>
      </w:r>
      <w:r>
        <w:rPr>
          <w:b/>
          <w:spacing w:val="-2"/>
          <w:sz w:val="28"/>
          <w:szCs w:val="28"/>
        </w:rPr>
        <w:t xml:space="preserve"> </w:t>
      </w:r>
      <w:r w:rsidRPr="00956C79">
        <w:rPr>
          <w:b/>
          <w:spacing w:val="-2"/>
          <w:sz w:val="28"/>
          <w:szCs w:val="28"/>
        </w:rPr>
        <w:t>материалов</w:t>
      </w:r>
      <w:r>
        <w:rPr>
          <w:b/>
          <w:spacing w:val="-2"/>
          <w:sz w:val="28"/>
          <w:szCs w:val="28"/>
        </w:rPr>
        <w:t xml:space="preserve"> </w:t>
      </w:r>
      <w:r w:rsidRPr="00956C79">
        <w:rPr>
          <w:b/>
          <w:spacing w:val="-2"/>
          <w:sz w:val="28"/>
          <w:szCs w:val="28"/>
        </w:rPr>
        <w:t>по</w:t>
      </w:r>
      <w:r>
        <w:rPr>
          <w:b/>
          <w:spacing w:val="-2"/>
          <w:sz w:val="28"/>
          <w:szCs w:val="28"/>
        </w:rPr>
        <w:t xml:space="preserve"> </w:t>
      </w:r>
      <w:r w:rsidRPr="00956C79">
        <w:rPr>
          <w:b/>
          <w:spacing w:val="-2"/>
          <w:sz w:val="28"/>
          <w:szCs w:val="28"/>
        </w:rPr>
        <w:t>дисциплине</w:t>
      </w:r>
    </w:p>
    <w:p w:rsidR="003F593E" w:rsidRPr="00956C79" w:rsidRDefault="003F593E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b/>
          <w:sz w:val="28"/>
          <w:szCs w:val="28"/>
        </w:rPr>
      </w:pPr>
      <w:r w:rsidRPr="00956C79">
        <w:rPr>
          <w:b/>
          <w:sz w:val="28"/>
          <w:szCs w:val="28"/>
        </w:rPr>
        <w:t>«</w:t>
      </w:r>
      <w:r w:rsidRPr="00956C79">
        <w:rPr>
          <w:b/>
          <w:sz w:val="28"/>
        </w:rPr>
        <w:t>Психология личности и группы</w:t>
      </w:r>
      <w:r w:rsidRPr="00956C79">
        <w:rPr>
          <w:b/>
          <w:sz w:val="28"/>
          <w:szCs w:val="28"/>
        </w:rPr>
        <w:t>»</w:t>
      </w:r>
    </w:p>
    <w:p w:rsidR="003F593E" w:rsidRPr="00025F05" w:rsidRDefault="003F593E" w:rsidP="00EE43DA">
      <w:pPr>
        <w:contextualSpacing/>
        <w:rPr>
          <w:b/>
          <w:sz w:val="28"/>
          <w:szCs w:val="28"/>
        </w:rPr>
      </w:pPr>
    </w:p>
    <w:p w:rsidR="003F593E" w:rsidRDefault="003F593E" w:rsidP="00EE43DA">
      <w:pPr>
        <w:widowControl/>
        <w:autoSpaceDE/>
        <w:autoSpaceDN/>
        <w:contextualSpacing/>
        <w:jc w:val="both"/>
        <w:rPr>
          <w:b/>
          <w:sz w:val="28"/>
          <w:szCs w:val="28"/>
        </w:rPr>
      </w:pPr>
      <w:r w:rsidRPr="00956C79">
        <w:rPr>
          <w:b/>
          <w:sz w:val="28"/>
          <w:szCs w:val="28"/>
        </w:rPr>
        <w:t>Задания закрытого типа</w:t>
      </w:r>
    </w:p>
    <w:p w:rsidR="004F00F6" w:rsidRPr="00025F05" w:rsidRDefault="004F00F6" w:rsidP="00EE43DA">
      <w:pPr>
        <w:widowControl/>
        <w:autoSpaceDE/>
        <w:autoSpaceDN/>
        <w:contextualSpacing/>
        <w:jc w:val="both"/>
        <w:rPr>
          <w:b/>
          <w:sz w:val="28"/>
          <w:szCs w:val="28"/>
        </w:rPr>
      </w:pP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b/>
          <w:sz w:val="28"/>
          <w:szCs w:val="28"/>
        </w:rPr>
      </w:pPr>
      <w:r w:rsidRPr="00956C79">
        <w:rPr>
          <w:b/>
          <w:sz w:val="28"/>
          <w:szCs w:val="28"/>
        </w:rPr>
        <w:t>Задания закрытого типа на выбор правильного ответа</w:t>
      </w: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b/>
          <w:sz w:val="28"/>
          <w:szCs w:val="28"/>
        </w:rPr>
      </w:pP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i/>
          <w:sz w:val="28"/>
          <w:szCs w:val="28"/>
        </w:rPr>
      </w:pPr>
      <w:r w:rsidRPr="00956C79">
        <w:rPr>
          <w:i/>
          <w:sz w:val="28"/>
          <w:szCs w:val="28"/>
        </w:rPr>
        <w:t>Выберите один правильный ответ</w:t>
      </w: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i/>
          <w:sz w:val="28"/>
          <w:szCs w:val="28"/>
        </w:rPr>
      </w:pP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 xml:space="preserve">1. Психология – это: 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956C79">
        <w:rPr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56C79">
        <w:rPr>
          <w:sz w:val="28"/>
          <w:szCs w:val="28"/>
        </w:rPr>
        <w:t>) наука о жизни и поведении человека;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56C79">
        <w:rPr>
          <w:sz w:val="28"/>
          <w:szCs w:val="28"/>
        </w:rPr>
        <w:t>) наука о душе и характере человека.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>Правильный ответ: А</w:t>
      </w: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 (УК-3.1)</w:t>
      </w: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>2. К.К. Платонов выделяет в структуре личности следующие уровни: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956C79">
        <w:rPr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56C79">
        <w:rPr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56C79">
        <w:rPr>
          <w:sz w:val="28"/>
          <w:szCs w:val="28"/>
        </w:rPr>
        <w:t>) темперамент, направленность, способности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>Правильный ответ: Б</w:t>
      </w: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 (УК-3.1)</w:t>
      </w:r>
    </w:p>
    <w:p w:rsidR="003F593E" w:rsidRPr="00025F05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>3. Референтная группа -  это: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956C79">
        <w:rPr>
          <w:sz w:val="28"/>
          <w:szCs w:val="28"/>
        </w:rPr>
        <w:t>) группа, в которой реализует свою деятельность личность;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56C79">
        <w:rPr>
          <w:sz w:val="28"/>
          <w:szCs w:val="28"/>
        </w:rPr>
        <w:t>) группа, с которой у личности совпадают ценности, идеалы, установки;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56C79">
        <w:rPr>
          <w:sz w:val="28"/>
          <w:szCs w:val="28"/>
        </w:rPr>
        <w:t>) человеческая общность, объединение людей по какому-либо признаку.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>Правильный ответ: Б</w:t>
      </w:r>
    </w:p>
    <w:p w:rsidR="003F593E" w:rsidRPr="00956C79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956C79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 (УК-3.1)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4. Предметом психологии как науки является </w:t>
      </w:r>
    </w:p>
    <w:p w:rsidR="003F593E" w:rsidRPr="007C594F" w:rsidRDefault="003F593E" w:rsidP="004F00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7C594F">
        <w:rPr>
          <w:sz w:val="28"/>
          <w:szCs w:val="28"/>
        </w:rPr>
        <w:t>А) сознание</w:t>
      </w:r>
    </w:p>
    <w:p w:rsidR="003F593E" w:rsidRPr="007C594F" w:rsidRDefault="003F593E" w:rsidP="004F00F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Б) поведение</w:t>
      </w:r>
    </w:p>
    <w:p w:rsidR="003F593E" w:rsidRPr="007C594F" w:rsidRDefault="003F593E" w:rsidP="004F00F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В) психика.</w:t>
      </w:r>
    </w:p>
    <w:p w:rsidR="003F593E" w:rsidRPr="007C594F" w:rsidRDefault="003F593E" w:rsidP="004F00F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Г) душа</w:t>
      </w:r>
    </w:p>
    <w:p w:rsidR="003F593E" w:rsidRPr="007C594F" w:rsidRDefault="003F593E" w:rsidP="004F00F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Д) нет правильного ответа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В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УК-6 (УК-6.1)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5. Субъект – это 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А) человек как активное деятельностное существо. 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Б) человек как единичное природное существо, представитель вида Homo sapiens 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В) совокупность характерных особенностей и свойств, отличающих одного </w:t>
      </w:r>
      <w:r w:rsidRPr="007C594F">
        <w:rPr>
          <w:sz w:val="28"/>
          <w:szCs w:val="28"/>
        </w:rPr>
        <w:lastRenderedPageBreak/>
        <w:t>индивида от другого; своеобразие психики и личности индивида; неповторимость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Г) человек как пассивное деятельностное существо </w:t>
      </w:r>
    </w:p>
    <w:p w:rsidR="003F593E" w:rsidRPr="007C594F" w:rsidRDefault="003F593E" w:rsidP="004F00F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Д) нет правильного ответа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А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УК-6 (УК-6.1)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6. Процесс активного приспособления индивида к условиям социальной среды 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А) привыкание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Б) социально-психологическая адаптация. 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В) научение</w:t>
      </w:r>
    </w:p>
    <w:p w:rsidR="003F593E" w:rsidRPr="007C594F" w:rsidRDefault="003F593E" w:rsidP="004F00F6">
      <w:pPr>
        <w:adjustRightInd w:val="0"/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Г) воспитание 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Д) нет правильного ответа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Б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УК-6 (УК-6.1)</w:t>
      </w:r>
    </w:p>
    <w:p w:rsidR="003F593E" w:rsidRPr="007C594F" w:rsidRDefault="003F593E" w:rsidP="00EE43DA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  <w:r w:rsidRPr="007C594F">
        <w:rPr>
          <w:b/>
          <w:sz w:val="28"/>
          <w:szCs w:val="28"/>
        </w:rPr>
        <w:t>Задания закрытого типа на установление соответствия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i/>
          <w:sz w:val="28"/>
          <w:szCs w:val="28"/>
        </w:rPr>
      </w:pPr>
      <w:r w:rsidRPr="007C594F">
        <w:rPr>
          <w:i/>
          <w:sz w:val="28"/>
          <w:szCs w:val="28"/>
        </w:rPr>
        <w:t>Установите правильное соответствие.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i/>
          <w:sz w:val="28"/>
          <w:szCs w:val="28"/>
        </w:rPr>
      </w:pPr>
      <w:r w:rsidRPr="007C594F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i/>
          <w:sz w:val="28"/>
          <w:szCs w:val="28"/>
        </w:rPr>
      </w:pPr>
    </w:p>
    <w:p w:rsidR="003F593E" w:rsidRPr="007C594F" w:rsidRDefault="003F593E" w:rsidP="004F00F6">
      <w:pPr>
        <w:tabs>
          <w:tab w:val="left" w:leader="dot" w:pos="9546"/>
        </w:tabs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1. Установите соответствие.</w:t>
      </w:r>
    </w:p>
    <w:tbl>
      <w:tblPr>
        <w:tblW w:w="0" w:type="auto"/>
        <w:tblLook w:val="00A0"/>
      </w:tblPr>
      <w:tblGrid>
        <w:gridCol w:w="4929"/>
        <w:gridCol w:w="4929"/>
      </w:tblGrid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Правильный ответ: 1-Б, 2-А, 3-В</w:t>
      </w: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 xml:space="preserve">Компетенции (индикаторы): </w:t>
      </w:r>
      <w:r w:rsidRPr="007C594F">
        <w:rPr>
          <w:sz w:val="28"/>
          <w:szCs w:val="28"/>
        </w:rPr>
        <w:t>УК-3 (УК-3.1)</w:t>
      </w: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:rsidR="003F593E" w:rsidRPr="007C594F" w:rsidRDefault="003F593E" w:rsidP="004F00F6">
      <w:pPr>
        <w:tabs>
          <w:tab w:val="left" w:leader="dot" w:pos="9546"/>
        </w:tabs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2. Установите соответствие.</w:t>
      </w:r>
    </w:p>
    <w:tbl>
      <w:tblPr>
        <w:tblW w:w="0" w:type="auto"/>
        <w:tblLook w:val="00A0"/>
      </w:tblPr>
      <w:tblGrid>
        <w:gridCol w:w="4929"/>
        <w:gridCol w:w="4929"/>
      </w:tblGrid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 xml:space="preserve"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</w:t>
            </w:r>
            <w:r w:rsidRPr="007C594F">
              <w:rPr>
                <w:sz w:val="28"/>
                <w:szCs w:val="28"/>
              </w:rPr>
              <w:lastRenderedPageBreak/>
              <w:t>определяют его нравственные поступки и имеют существенное значение для него самого и окружающих</w:t>
            </w:r>
          </w:p>
        </w:tc>
      </w:tr>
    </w:tbl>
    <w:p w:rsidR="003F593E" w:rsidRPr="007C594F" w:rsidRDefault="003F593E" w:rsidP="00EE43DA">
      <w:pPr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lastRenderedPageBreak/>
        <w:t xml:space="preserve">Правильный ответ: 1-В, 2-Б, 3-А </w:t>
      </w:r>
    </w:p>
    <w:p w:rsidR="003F593E" w:rsidRPr="007C594F" w:rsidRDefault="003F593E" w:rsidP="00EE43DA">
      <w:pPr>
        <w:tabs>
          <w:tab w:val="left" w:leader="dot" w:pos="9546"/>
        </w:tabs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 УК-3 (УК-3.1)</w:t>
      </w:r>
    </w:p>
    <w:p w:rsidR="003F593E" w:rsidRPr="007C594F" w:rsidRDefault="003F593E" w:rsidP="00EE43DA">
      <w:pPr>
        <w:tabs>
          <w:tab w:val="left" w:leader="dot" w:pos="9546"/>
        </w:tabs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tabs>
          <w:tab w:val="left" w:leader="dot" w:pos="9546"/>
        </w:tabs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3. Установите соответствие.</w:t>
      </w:r>
    </w:p>
    <w:tbl>
      <w:tblPr>
        <w:tblW w:w="0" w:type="auto"/>
        <w:tblLook w:val="00A0"/>
      </w:tblPr>
      <w:tblGrid>
        <w:gridCol w:w="4929"/>
        <w:gridCol w:w="4929"/>
      </w:tblGrid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3F593E" w:rsidRPr="007C594F" w:rsidTr="00382547"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:rsidR="003F593E" w:rsidRPr="007C594F" w:rsidRDefault="003F593E" w:rsidP="00382547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b/>
                <w:spacing w:val="-7"/>
                <w:sz w:val="28"/>
                <w:szCs w:val="28"/>
              </w:rPr>
            </w:pPr>
            <w:r w:rsidRPr="007C594F">
              <w:rPr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:rsidR="003F593E" w:rsidRPr="007C594F" w:rsidRDefault="003F593E" w:rsidP="00EE43DA">
      <w:pPr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Правильный ответ: 1-А, 2-В, 3-Б </w:t>
      </w: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УК-3 (УК-3.1)</w:t>
      </w: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ind w:left="20" w:firstLine="68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4. Установите соответствие между психическими образованиями и их содержанием.</w:t>
      </w:r>
    </w:p>
    <w:p w:rsidR="003F593E" w:rsidRPr="007C594F" w:rsidRDefault="003F593E" w:rsidP="00DB1351">
      <w:pPr>
        <w:pStyle w:val="a3"/>
        <w:framePr w:w="2650" w:h="2462" w:wrap="around" w:hAnchor="margin" w:x="14791" w:y="2774"/>
        <w:ind w:left="180"/>
      </w:pPr>
      <w:r w:rsidRPr="007C594F">
        <w:t xml:space="preserve">дисциплину в </w:t>
      </w:r>
      <w:r w:rsidRPr="007C594F">
        <w:rPr>
          <w:rStyle w:val="-1pt"/>
          <w:sz w:val="28"/>
          <w:szCs w:val="28"/>
        </w:rPr>
        <w:t>ДР.</w:t>
      </w:r>
      <w:r w:rsidRPr="007C594F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3F593E" w:rsidRPr="007C594F" w:rsidRDefault="003F593E" w:rsidP="00DB1351">
      <w:pPr>
        <w:pStyle w:val="a3"/>
        <w:framePr w:w="2650" w:h="2462" w:wrap="around" w:hAnchor="margin" w:x="14791" w:y="2774"/>
        <w:ind w:left="180"/>
      </w:pPr>
      <w:r w:rsidRPr="007C594F"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2700"/>
        <w:gridCol w:w="540"/>
        <w:gridCol w:w="6120"/>
      </w:tblGrid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1)</w:t>
            </w:r>
          </w:p>
        </w:tc>
        <w:tc>
          <w:tcPr>
            <w:tcW w:w="270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Знания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А)</w:t>
            </w:r>
          </w:p>
        </w:tc>
        <w:tc>
          <w:tcPr>
            <w:tcW w:w="61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Результат познавательной деятельности человека отраженный в виде представлений, понятий, суждений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2)</w:t>
            </w:r>
          </w:p>
        </w:tc>
        <w:tc>
          <w:tcPr>
            <w:tcW w:w="270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Навык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Б)</w:t>
            </w:r>
          </w:p>
        </w:tc>
        <w:tc>
          <w:tcPr>
            <w:tcW w:w="61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Творческое применение имеющихся знаний и навыков в практической деятельности не зависимо от условий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3)</w:t>
            </w:r>
          </w:p>
        </w:tc>
        <w:tc>
          <w:tcPr>
            <w:tcW w:w="270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Умения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В)</w:t>
            </w:r>
          </w:p>
        </w:tc>
        <w:tc>
          <w:tcPr>
            <w:tcW w:w="61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 xml:space="preserve">Действие, сформированное путем повторения, характеризующееся высокой степенью освоения 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Г)</w:t>
            </w:r>
          </w:p>
        </w:tc>
        <w:tc>
          <w:tcPr>
            <w:tcW w:w="61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Элемент разума, выполнение которого стало для него необходимостью</w:t>
            </w:r>
          </w:p>
        </w:tc>
      </w:tr>
    </w:tbl>
    <w:p w:rsidR="003F593E" w:rsidRPr="007C594F" w:rsidRDefault="003F593E" w:rsidP="00DB1351">
      <w:pPr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1-А, 2-В, 3-Б</w:t>
      </w:r>
    </w:p>
    <w:p w:rsidR="003F593E" w:rsidRPr="007C594F" w:rsidRDefault="003F593E" w:rsidP="00DB1351">
      <w:pPr>
        <w:widowControl/>
        <w:autoSpaceDE/>
        <w:autoSpaceDN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УК-6 (УК-6.1)</w:t>
      </w:r>
    </w:p>
    <w:p w:rsidR="003F593E" w:rsidRPr="007C594F" w:rsidRDefault="003F593E" w:rsidP="00DB1351">
      <w:pPr>
        <w:jc w:val="center"/>
        <w:rPr>
          <w:sz w:val="28"/>
          <w:szCs w:val="28"/>
        </w:rPr>
      </w:pP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5. Установите соответствие между ведущим видом деятельности и возрастом человека, согласно периодизации Д.Б.Эльконина.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младенчество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Учебная деятельность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подрастковый возраст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Непосредственно-эмоциональное общение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дошкольный возраст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Учебно-профессиональная деятельность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Личное общение со сверстниками</w:t>
            </w:r>
          </w:p>
        </w:tc>
      </w:tr>
    </w:tbl>
    <w:p w:rsidR="003F593E" w:rsidRPr="007C594F" w:rsidRDefault="003F593E" w:rsidP="00DB1351">
      <w:pPr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Правильный ответ: 1-Б,  2-В, 3-А </w:t>
      </w:r>
    </w:p>
    <w:p w:rsidR="003F593E" w:rsidRPr="007C594F" w:rsidRDefault="003F593E" w:rsidP="00DB1351">
      <w:pPr>
        <w:widowControl/>
        <w:autoSpaceDE/>
        <w:autoSpaceDN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УК-6 (УК-6.1)</w:t>
      </w:r>
    </w:p>
    <w:p w:rsidR="003F593E" w:rsidRPr="007C594F" w:rsidRDefault="003F593E" w:rsidP="00DB1351">
      <w:pPr>
        <w:jc w:val="both"/>
        <w:rPr>
          <w:sz w:val="28"/>
          <w:szCs w:val="28"/>
        </w:rPr>
      </w:pPr>
    </w:p>
    <w:p w:rsidR="003F593E" w:rsidRPr="007C594F" w:rsidRDefault="003F593E" w:rsidP="00DB1351">
      <w:pPr>
        <w:pStyle w:val="a3"/>
        <w:framePr w:w="2650" w:h="2462" w:wrap="around" w:hAnchor="margin" w:x="14791" w:y="2774"/>
        <w:ind w:left="180"/>
      </w:pPr>
      <w:r w:rsidRPr="007C594F">
        <w:t xml:space="preserve">6. дисциплину в </w:t>
      </w:r>
      <w:r w:rsidRPr="007C594F">
        <w:rPr>
          <w:rStyle w:val="-1pt"/>
          <w:sz w:val="28"/>
          <w:szCs w:val="28"/>
        </w:rPr>
        <w:t>ДР.</w:t>
      </w:r>
      <w:r w:rsidRPr="007C594F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3F593E" w:rsidRPr="007C594F" w:rsidRDefault="003F593E" w:rsidP="00DB1351">
      <w:pPr>
        <w:pStyle w:val="a3"/>
        <w:framePr w:w="2650" w:h="2462" w:wrap="around" w:hAnchor="margin" w:x="14791" w:y="2774"/>
        <w:ind w:left="180"/>
      </w:pPr>
      <w:r w:rsidRPr="007C594F">
        <w:t>Диана Савицкая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6. Установите соответствие между фамилиями ученых и их открытиями.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3F593E" w:rsidRPr="007C594F" w:rsidTr="00D033FF">
        <w:tc>
          <w:tcPr>
            <w:tcW w:w="2988" w:type="dxa"/>
            <w:gridSpan w:val="2"/>
          </w:tcPr>
          <w:p w:rsidR="003F593E" w:rsidRPr="00D033FF" w:rsidRDefault="003F593E" w:rsidP="00D033FF">
            <w:pPr>
              <w:jc w:val="center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Ученый</w:t>
            </w:r>
          </w:p>
        </w:tc>
        <w:tc>
          <w:tcPr>
            <w:tcW w:w="6583" w:type="dxa"/>
            <w:gridSpan w:val="2"/>
          </w:tcPr>
          <w:p w:rsidR="003F593E" w:rsidRPr="00D033FF" w:rsidRDefault="003F593E" w:rsidP="00D033FF">
            <w:pPr>
              <w:jc w:val="center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Открытие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Абрахам Маслоу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создал иерархию потребностей, где самореализация является высшей ступенью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Л.С Выготский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D033FF">
              <w:rPr>
                <w:sz w:val="28"/>
                <w:szCs w:val="28"/>
                <w:shd w:val="clear" w:color="auto" w:fill="FFFFFF"/>
              </w:rPr>
              <w:t>З.Фрейд</w:t>
            </w: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D033FF">
              <w:rPr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D033FF">
              <w:rPr>
                <w:sz w:val="28"/>
                <w:szCs w:val="28"/>
                <w:shd w:val="clear" w:color="auto" w:fill="FFFFFF"/>
              </w:rPr>
              <w:t>рассмотрел феномен бессознательного, сознания, сверсознательного</w:t>
            </w:r>
          </w:p>
        </w:tc>
      </w:tr>
      <w:tr w:rsidR="003F593E" w:rsidRPr="007C594F" w:rsidTr="00D033FF">
        <w:tc>
          <w:tcPr>
            <w:tcW w:w="468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3F593E" w:rsidRPr="00D033FF" w:rsidRDefault="003F593E" w:rsidP="00D033FF">
            <w:pPr>
              <w:jc w:val="both"/>
              <w:rPr>
                <w:sz w:val="28"/>
                <w:szCs w:val="28"/>
              </w:rPr>
            </w:pPr>
            <w:r w:rsidRPr="00D033FF">
              <w:rPr>
                <w:sz w:val="28"/>
                <w:szCs w:val="28"/>
              </w:rPr>
              <w:t xml:space="preserve">культурно-историческая теория </w:t>
            </w:r>
          </w:p>
        </w:tc>
      </w:tr>
    </w:tbl>
    <w:p w:rsidR="003F593E" w:rsidRPr="007C594F" w:rsidRDefault="003F593E" w:rsidP="004B1CD6">
      <w:pPr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1-А, 2- Г,  3-В</w:t>
      </w:r>
    </w:p>
    <w:p w:rsidR="003F593E" w:rsidRPr="007C594F" w:rsidRDefault="003F593E" w:rsidP="004B1CD6">
      <w:pPr>
        <w:widowControl/>
        <w:autoSpaceDE/>
        <w:autoSpaceDN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УК-6 (УК-6.1)</w:t>
      </w: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b/>
          <w:sz w:val="28"/>
          <w:szCs w:val="28"/>
        </w:rPr>
      </w:pPr>
    </w:p>
    <w:p w:rsidR="003F593E" w:rsidRDefault="003F593E" w:rsidP="004F00F6">
      <w:pPr>
        <w:widowControl/>
        <w:autoSpaceDE/>
        <w:autoSpaceDN/>
        <w:ind w:firstLine="709"/>
        <w:contextualSpacing/>
        <w:jc w:val="both"/>
        <w:rPr>
          <w:b/>
          <w:sz w:val="28"/>
          <w:szCs w:val="28"/>
        </w:rPr>
      </w:pPr>
      <w:r w:rsidRPr="007C594F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4F00F6" w:rsidRPr="007C594F" w:rsidRDefault="004F00F6" w:rsidP="004F00F6">
      <w:pPr>
        <w:widowControl/>
        <w:autoSpaceDE/>
        <w:autoSpaceDN/>
        <w:ind w:firstLine="709"/>
        <w:contextualSpacing/>
        <w:jc w:val="both"/>
        <w:rPr>
          <w:b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i/>
          <w:sz w:val="28"/>
          <w:szCs w:val="28"/>
        </w:rPr>
      </w:pPr>
      <w:r w:rsidRPr="007C594F">
        <w:rPr>
          <w:i/>
          <w:sz w:val="28"/>
          <w:szCs w:val="28"/>
        </w:rPr>
        <w:t>Установите правильную последовательность.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i/>
          <w:sz w:val="28"/>
          <w:szCs w:val="28"/>
        </w:rPr>
      </w:pPr>
      <w:r w:rsidRPr="007C594F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i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C594F">
        <w:rPr>
          <w:color w:val="000000"/>
          <w:sz w:val="28"/>
          <w:szCs w:val="28"/>
          <w:lang w:eastAsia="ru-RU"/>
        </w:rPr>
        <w:t>1.Расположите в порядке возрастания потребности личности по А. Маслоу.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C594F">
        <w:rPr>
          <w:color w:val="000000"/>
          <w:sz w:val="28"/>
          <w:szCs w:val="28"/>
          <w:lang w:eastAsia="ru-RU"/>
        </w:rPr>
        <w:t>А) Потребность в безопасности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C594F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C594F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C594F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color w:val="000000"/>
          <w:sz w:val="28"/>
          <w:szCs w:val="28"/>
          <w:lang w:eastAsia="ru-RU"/>
        </w:rPr>
        <w:t xml:space="preserve">Д) </w:t>
      </w:r>
      <w:r w:rsidRPr="007C594F">
        <w:rPr>
          <w:sz w:val="28"/>
          <w:szCs w:val="28"/>
          <w:lang w:eastAsia="ru-RU"/>
        </w:rPr>
        <w:t>Потребность в уважении, признании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Г, А, В, Д, Б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УК-3 (УК-3.1)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pacing w:val="-4"/>
          <w:sz w:val="28"/>
          <w:szCs w:val="28"/>
          <w:lang w:eastAsia="ru-RU"/>
        </w:rPr>
        <w:t>2.</w:t>
      </w:r>
      <w:r w:rsidRPr="007C594F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А) Субъект деятельности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Б) Личность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В) Индивид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Г) Индивидуальность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Правильный ответ: В, А, Б, Г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 xml:space="preserve">Компетенции (индикаторы): </w:t>
      </w:r>
      <w:r w:rsidRPr="007C594F">
        <w:rPr>
          <w:sz w:val="28"/>
          <w:szCs w:val="28"/>
        </w:rPr>
        <w:t>УК-3 (УК-3.1)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 xml:space="preserve">3. Расположите в порядке возрастания иерархические формы направленности. 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А) Интересы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Б) Влечения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В) Желания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Г) Мировоззрения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7C594F">
        <w:rPr>
          <w:sz w:val="28"/>
          <w:szCs w:val="28"/>
          <w:lang w:eastAsia="ru-RU"/>
        </w:rPr>
        <w:t>Д) Убеждения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lastRenderedPageBreak/>
        <w:t>Правильный ответ: Б, В, А, Г, Д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УК-3 (УК-3.1)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4. Установите последовательность основных этапов саморазвития.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А) Применение знаний на практике, самоконтроль и оценка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Б) Активное обучение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В) Планирование и организация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Г) Постановка целей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Г, В, Б, А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УК-6 (УК-6.1)</w:t>
      </w:r>
    </w:p>
    <w:p w:rsidR="003F593E" w:rsidRPr="007C594F" w:rsidRDefault="003F593E" w:rsidP="004F00F6">
      <w:pPr>
        <w:ind w:left="360" w:firstLine="709"/>
        <w:jc w:val="center"/>
        <w:rPr>
          <w:sz w:val="28"/>
          <w:szCs w:val="28"/>
        </w:rPr>
      </w:pP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5. Самоорганизация включает ряд ключевых этапов, установите их последовательность.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bCs/>
          <w:sz w:val="28"/>
          <w:szCs w:val="28"/>
        </w:rPr>
        <w:t>В) Определение целей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bCs/>
          <w:sz w:val="28"/>
          <w:szCs w:val="28"/>
        </w:rPr>
        <w:t>Б) Приоритетизация задач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bCs/>
          <w:sz w:val="28"/>
          <w:szCs w:val="28"/>
        </w:rPr>
        <w:t>А) Создание расписания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bCs/>
          <w:sz w:val="28"/>
          <w:szCs w:val="28"/>
        </w:rPr>
        <w:t>Г) Выполнение запланированных задач по расписанию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В, Б, А, Г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УК-6 (УК-6.1)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6. Установите последовательность, которая поможет гармонично сочетать время и развитие в течение всей жизни.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А) </w:t>
      </w:r>
      <w:r w:rsidRPr="007C594F">
        <w:rPr>
          <w:bCs/>
          <w:sz w:val="28"/>
          <w:szCs w:val="28"/>
        </w:rPr>
        <w:t>Создание стратегии развития</w:t>
      </w:r>
      <w:r w:rsidRPr="007C594F">
        <w:rPr>
          <w:sz w:val="28"/>
          <w:szCs w:val="28"/>
        </w:rPr>
        <w:t>: Чётко определите области и навыки, которые вы хотите развить, и спланируйте путь к их достижению.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Б) </w:t>
      </w:r>
      <w:r w:rsidRPr="007C594F">
        <w:rPr>
          <w:bCs/>
          <w:sz w:val="28"/>
          <w:szCs w:val="28"/>
        </w:rPr>
        <w:t>Распределение времени</w:t>
      </w:r>
      <w:r w:rsidRPr="007C594F">
        <w:rPr>
          <w:sz w:val="28"/>
          <w:szCs w:val="28"/>
        </w:rPr>
        <w:t>: Выделяйте конкретные временные блоки на обучение, практику и анализ своих достижений.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В) </w:t>
      </w:r>
      <w:r w:rsidRPr="007C594F">
        <w:rPr>
          <w:bCs/>
          <w:sz w:val="28"/>
          <w:szCs w:val="28"/>
        </w:rPr>
        <w:t>Интеграция навыков в жизнь</w:t>
      </w:r>
      <w:r w:rsidRPr="007C594F">
        <w:rPr>
          <w:sz w:val="28"/>
          <w:szCs w:val="28"/>
        </w:rPr>
        <w:t>: Применяйте изученное на практике, в реальных проектах или ситуациях.</w:t>
      </w:r>
    </w:p>
    <w:p w:rsidR="003F593E" w:rsidRPr="007C594F" w:rsidRDefault="003F593E" w:rsidP="004F00F6">
      <w:pPr>
        <w:ind w:firstLine="709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Г) </w:t>
      </w:r>
      <w:r w:rsidRPr="007C594F">
        <w:rPr>
          <w:bCs/>
          <w:sz w:val="28"/>
          <w:szCs w:val="28"/>
        </w:rPr>
        <w:t>Постоянная корректировка целей</w:t>
      </w:r>
      <w:r w:rsidRPr="007C594F">
        <w:rPr>
          <w:sz w:val="28"/>
          <w:szCs w:val="28"/>
        </w:rPr>
        <w:t>: Регулярно анализируйте результаты и обновляйте свою стратегию в зависимости от изменений в приоритетах или окружении.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А, Б, В, Г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УК-6 (УК-6.1)</w:t>
      </w:r>
    </w:p>
    <w:p w:rsidR="003F593E" w:rsidRPr="007C594F" w:rsidRDefault="003F593E" w:rsidP="00EE43DA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</w:p>
    <w:p w:rsidR="003F593E" w:rsidRDefault="003F593E" w:rsidP="00044AA8">
      <w:pPr>
        <w:widowControl/>
        <w:autoSpaceDE/>
        <w:autoSpaceDN/>
        <w:contextualSpacing/>
        <w:jc w:val="both"/>
        <w:rPr>
          <w:b/>
          <w:sz w:val="28"/>
          <w:szCs w:val="28"/>
        </w:rPr>
      </w:pPr>
      <w:r w:rsidRPr="007C594F">
        <w:rPr>
          <w:b/>
          <w:sz w:val="28"/>
          <w:szCs w:val="28"/>
        </w:rPr>
        <w:t>Задания открытого типа</w:t>
      </w:r>
    </w:p>
    <w:p w:rsidR="004F00F6" w:rsidRPr="007C594F" w:rsidRDefault="004F00F6" w:rsidP="00044AA8">
      <w:pPr>
        <w:widowControl/>
        <w:autoSpaceDE/>
        <w:autoSpaceDN/>
        <w:contextualSpacing/>
        <w:jc w:val="both"/>
        <w:rPr>
          <w:b/>
          <w:sz w:val="28"/>
          <w:szCs w:val="28"/>
        </w:rPr>
      </w:pPr>
    </w:p>
    <w:p w:rsidR="003F593E" w:rsidRDefault="003F593E" w:rsidP="004F00F6">
      <w:pPr>
        <w:widowControl/>
        <w:autoSpaceDE/>
        <w:autoSpaceDN/>
        <w:ind w:firstLine="709"/>
        <w:contextualSpacing/>
        <w:jc w:val="both"/>
        <w:rPr>
          <w:b/>
          <w:sz w:val="28"/>
          <w:szCs w:val="28"/>
        </w:rPr>
      </w:pPr>
      <w:r w:rsidRPr="007C594F">
        <w:rPr>
          <w:b/>
          <w:sz w:val="28"/>
          <w:szCs w:val="28"/>
        </w:rPr>
        <w:t>Задания открытого типа на дополнение</w:t>
      </w:r>
    </w:p>
    <w:p w:rsidR="004F00F6" w:rsidRPr="007C594F" w:rsidRDefault="004F00F6" w:rsidP="004F00F6">
      <w:pPr>
        <w:widowControl/>
        <w:autoSpaceDE/>
        <w:autoSpaceDN/>
        <w:ind w:firstLine="709"/>
        <w:contextualSpacing/>
        <w:jc w:val="both"/>
        <w:rPr>
          <w:b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i/>
          <w:sz w:val="28"/>
          <w:szCs w:val="28"/>
        </w:rPr>
      </w:pPr>
      <w:r w:rsidRPr="007C594F">
        <w:rPr>
          <w:i/>
          <w:sz w:val="28"/>
          <w:szCs w:val="28"/>
        </w:rPr>
        <w:t>Напишите пропущенное слово (словосочетание).</w:t>
      </w: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i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9"/>
        <w:contextualSpacing/>
        <w:jc w:val="both"/>
        <w:rPr>
          <w:rFonts w:cs="Calibri"/>
          <w:sz w:val="28"/>
          <w:szCs w:val="28"/>
        </w:rPr>
      </w:pPr>
      <w:r w:rsidRPr="007C594F">
        <w:rPr>
          <w:rFonts w:cs="Calibri"/>
          <w:sz w:val="28"/>
          <w:szCs w:val="28"/>
        </w:rPr>
        <w:t xml:space="preserve">1. Субъективное отражение человеком предметов и явлений объективной действительности, представляющее собой функцию мозга – это </w:t>
      </w:r>
      <w:r w:rsidR="000C3F71">
        <w:rPr>
          <w:rFonts w:cs="Calibri"/>
          <w:sz w:val="28"/>
          <w:szCs w:val="28"/>
        </w:rPr>
        <w:t>___.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психика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lastRenderedPageBreak/>
        <w:t xml:space="preserve">Компетенции (индикаторы): </w:t>
      </w:r>
      <w:r w:rsidRPr="007C594F">
        <w:rPr>
          <w:sz w:val="28"/>
          <w:szCs w:val="28"/>
        </w:rPr>
        <w:t>УК-3 (УК-3.1)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4"/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4"/>
          <w:sz w:val="28"/>
          <w:szCs w:val="28"/>
        </w:rPr>
      </w:pPr>
      <w:r w:rsidRPr="007C594F">
        <w:rPr>
          <w:spacing w:val="-4"/>
          <w:sz w:val="28"/>
          <w:szCs w:val="28"/>
        </w:rPr>
        <w:t>2.</w:t>
      </w:r>
      <w:r w:rsidRPr="007C594F">
        <w:rPr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</w:t>
      </w:r>
      <w:r w:rsidR="000C3F71">
        <w:rPr>
          <w:spacing w:val="-4"/>
          <w:sz w:val="28"/>
          <w:szCs w:val="28"/>
        </w:rPr>
        <w:t>живания и сочувствия называется ___</w:t>
      </w:r>
      <w:r w:rsidRPr="007C594F">
        <w:rPr>
          <w:spacing w:val="-4"/>
          <w:sz w:val="28"/>
          <w:szCs w:val="28"/>
        </w:rPr>
        <w:t>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эмпатия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Компетенции (индикаторы): </w:t>
      </w:r>
      <w:r w:rsidRPr="007C594F">
        <w:rPr>
          <w:sz w:val="28"/>
          <w:szCs w:val="28"/>
        </w:rPr>
        <w:t>УК-3 (УК-3.1)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4"/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ind w:firstLine="709"/>
        <w:contextualSpacing/>
        <w:jc w:val="both"/>
        <w:rPr>
          <w:rFonts w:cs="Calibri"/>
          <w:sz w:val="28"/>
          <w:szCs w:val="28"/>
        </w:rPr>
      </w:pPr>
      <w:r w:rsidRPr="007C594F">
        <w:rPr>
          <w:rFonts w:cs="Calibri"/>
          <w:sz w:val="28"/>
          <w:szCs w:val="28"/>
        </w:rPr>
        <w:t xml:space="preserve">3. Психическое состояние человека, возникающее в ответ на разнообразные экстремальные воздействия </w:t>
      </w:r>
      <w:r w:rsidR="000C3F71">
        <w:rPr>
          <w:rFonts w:cs="Calibri"/>
          <w:sz w:val="28"/>
          <w:szCs w:val="28"/>
        </w:rPr>
        <w:t>–</w:t>
      </w:r>
      <w:r w:rsidRPr="007C594F">
        <w:rPr>
          <w:rFonts w:cs="Calibri"/>
          <w:sz w:val="28"/>
          <w:szCs w:val="28"/>
        </w:rPr>
        <w:t xml:space="preserve"> это</w:t>
      </w:r>
      <w:r w:rsidR="000C3F71">
        <w:rPr>
          <w:rFonts w:cs="Calibri"/>
          <w:sz w:val="28"/>
          <w:szCs w:val="28"/>
        </w:rPr>
        <w:t xml:space="preserve"> ____.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7C594F">
        <w:rPr>
          <w:sz w:val="28"/>
          <w:szCs w:val="28"/>
        </w:rPr>
        <w:t xml:space="preserve">Правильный ответ: </w:t>
      </w:r>
      <w:r w:rsidRPr="007C594F">
        <w:rPr>
          <w:spacing w:val="-4"/>
          <w:sz w:val="28"/>
          <w:szCs w:val="28"/>
        </w:rPr>
        <w:t>стресс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УК-3 (УК-3.1)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4"/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ind w:firstLine="709"/>
        <w:contextualSpacing/>
        <w:jc w:val="both"/>
        <w:rPr>
          <w:rFonts w:cs="Calibri"/>
          <w:sz w:val="28"/>
          <w:szCs w:val="28"/>
        </w:rPr>
      </w:pPr>
      <w:r w:rsidRPr="007C594F">
        <w:rPr>
          <w:rFonts w:cs="Calibri"/>
          <w:sz w:val="28"/>
          <w:szCs w:val="28"/>
        </w:rPr>
        <w:t>4. 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 человека с другими людьми как членами общества – это _____</w:t>
      </w:r>
      <w:r w:rsidR="000C3F71">
        <w:rPr>
          <w:rFonts w:cs="Calibri"/>
          <w:sz w:val="28"/>
          <w:szCs w:val="28"/>
        </w:rPr>
        <w:t>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ответ: общение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4"/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7C594F">
        <w:rPr>
          <w:spacing w:val="-4"/>
          <w:sz w:val="28"/>
          <w:szCs w:val="28"/>
        </w:rPr>
        <w:t xml:space="preserve">5. </w:t>
      </w:r>
      <w:r w:rsidRPr="007C594F">
        <w:rPr>
          <w:sz w:val="28"/>
          <w:szCs w:val="28"/>
        </w:rPr>
        <w:t>Для эффективного управления временем важно правильно расставлять ________ задач.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2"/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ответ: приоритеты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4"/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6. </w:t>
      </w:r>
      <w:r w:rsidRPr="007C594F">
        <w:rPr>
          <w:sz w:val="28"/>
          <w:szCs w:val="28"/>
        </w:rPr>
        <w:t>Для самообразования рекомендуется регулярно обновлять _______</w:t>
      </w:r>
      <w:r w:rsidR="000C3F71">
        <w:rPr>
          <w:sz w:val="28"/>
          <w:szCs w:val="28"/>
        </w:rPr>
        <w:t xml:space="preserve"> </w:t>
      </w:r>
      <w:r w:rsidRPr="007C594F">
        <w:rPr>
          <w:sz w:val="28"/>
          <w:szCs w:val="28"/>
        </w:rPr>
        <w:t>через книги, курсы и вебинары.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2"/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ответ: знания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spacing w:val="-4"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9"/>
        <w:contextualSpacing/>
        <w:jc w:val="both"/>
        <w:rPr>
          <w:b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  <w:r w:rsidRPr="007C594F">
        <w:rPr>
          <w:b/>
          <w:sz w:val="28"/>
          <w:szCs w:val="28"/>
        </w:rPr>
        <w:t>Задания открытого типа с кратким свободным ответом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i/>
          <w:sz w:val="28"/>
          <w:szCs w:val="28"/>
        </w:rPr>
      </w:pPr>
      <w:r w:rsidRPr="007C594F">
        <w:rPr>
          <w:i/>
          <w:sz w:val="28"/>
          <w:szCs w:val="28"/>
        </w:rPr>
        <w:t>Напишите пропущенное слово (словосочетание).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i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1. 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 процессы. </w:t>
      </w:r>
    </w:p>
    <w:p w:rsidR="003F593E" w:rsidRPr="007C594F" w:rsidRDefault="003F593E" w:rsidP="004F00F6">
      <w:pPr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Правильный ответ: психические / познавательные </w:t>
      </w:r>
    </w:p>
    <w:p w:rsidR="003F593E" w:rsidRPr="007C594F" w:rsidRDefault="003F593E" w:rsidP="004F00F6">
      <w:pPr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УК-3 (УК-3.1)</w:t>
      </w:r>
    </w:p>
    <w:p w:rsidR="003F593E" w:rsidRPr="007C594F" w:rsidRDefault="003F593E" w:rsidP="004F00F6">
      <w:pPr>
        <w:ind w:firstLine="708"/>
        <w:jc w:val="both"/>
        <w:rPr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lastRenderedPageBreak/>
        <w:t>2. Сильное эмоциональное состояние взрывного характера, которому свойственно нарушение волевого контроля называется ____.</w:t>
      </w:r>
    </w:p>
    <w:p w:rsidR="003F593E" w:rsidRPr="007C594F" w:rsidRDefault="003F593E" w:rsidP="004F00F6">
      <w:pPr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аффект / аффектом</w:t>
      </w:r>
    </w:p>
    <w:p w:rsidR="003F593E" w:rsidRPr="007C594F" w:rsidRDefault="003F593E" w:rsidP="004F00F6">
      <w:pPr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УК-3 (УК-3.1)</w:t>
      </w:r>
    </w:p>
    <w:p w:rsidR="003F593E" w:rsidRPr="007C594F" w:rsidRDefault="003F593E" w:rsidP="004F00F6">
      <w:pPr>
        <w:ind w:firstLine="708"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3. Преувеличенное развитие отдельных свойств характера в ущерб другим, в результате чего ухудшается взаимодействие с окружающими людьми называется   акцентуация ____.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Правильный ответ: характера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УК-3 (УК-3.1)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4. Принцип, согласно которому образование продолжается всю жизнь, называется непрерывное ____.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-2"/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ответ: образование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5. Стратегия обучения через регулярное повторение материала, называется ____.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-2"/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ответ: повторение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6.</w:t>
      </w:r>
      <w:r w:rsidRPr="007C594F">
        <w:rPr>
          <w:spacing w:val="-2"/>
          <w:sz w:val="28"/>
          <w:szCs w:val="28"/>
        </w:rPr>
        <w:t xml:space="preserve"> </w:t>
      </w:r>
      <w:r w:rsidRPr="007C594F">
        <w:rPr>
          <w:sz w:val="28"/>
          <w:szCs w:val="28"/>
        </w:rPr>
        <w:t>Навык организации задач по степени важности и срочности, называется _____.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-2"/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ответ: приоритет/ приоритезация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</w:p>
    <w:p w:rsidR="003F593E" w:rsidRDefault="003F593E" w:rsidP="004F00F6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  <w:r w:rsidRPr="007C594F">
        <w:rPr>
          <w:b/>
          <w:sz w:val="28"/>
          <w:szCs w:val="28"/>
        </w:rPr>
        <w:t>Задания открытого типа с развернутым ответом</w:t>
      </w:r>
    </w:p>
    <w:p w:rsidR="00F135D2" w:rsidRPr="007C594F" w:rsidRDefault="00F135D2" w:rsidP="004F00F6">
      <w:pPr>
        <w:widowControl/>
        <w:autoSpaceDE/>
        <w:autoSpaceDN/>
        <w:ind w:firstLine="708"/>
        <w:contextualSpacing/>
        <w:jc w:val="both"/>
        <w:rPr>
          <w:b/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ind w:firstLine="708"/>
        <w:contextualSpacing/>
        <w:jc w:val="both"/>
        <w:rPr>
          <w:rFonts w:cs="Calibri"/>
          <w:sz w:val="28"/>
          <w:szCs w:val="28"/>
        </w:rPr>
      </w:pPr>
      <w:r w:rsidRPr="007C594F">
        <w:rPr>
          <w:rFonts w:cs="Calibri"/>
          <w:sz w:val="28"/>
          <w:szCs w:val="28"/>
        </w:rPr>
        <w:t>1. Перечислите компоненты, которые входят в структуру личности.</w:t>
      </w:r>
    </w:p>
    <w:p w:rsidR="003F593E" w:rsidRPr="007C594F" w:rsidRDefault="003F593E" w:rsidP="004F00F6">
      <w:pPr>
        <w:tabs>
          <w:tab w:val="left" w:pos="404"/>
          <w:tab w:val="left" w:pos="9639"/>
        </w:tabs>
        <w:ind w:firstLine="708"/>
        <w:contextualSpacing/>
        <w:jc w:val="both"/>
        <w:rPr>
          <w:rFonts w:cs="Calibri"/>
          <w:sz w:val="28"/>
          <w:szCs w:val="28"/>
        </w:rPr>
      </w:pPr>
      <w:r w:rsidRPr="007C594F">
        <w:rPr>
          <w:rFonts w:cs="Calibri"/>
          <w:sz w:val="28"/>
          <w:szCs w:val="28"/>
        </w:rPr>
        <w:t>Время выполнения – 10 мин</w:t>
      </w:r>
    </w:p>
    <w:p w:rsidR="003F593E" w:rsidRPr="007C594F" w:rsidRDefault="003F593E" w:rsidP="004F00F6">
      <w:pPr>
        <w:tabs>
          <w:tab w:val="left" w:pos="404"/>
          <w:tab w:val="left" w:pos="9639"/>
        </w:tabs>
        <w:ind w:firstLine="708"/>
        <w:contextualSpacing/>
        <w:jc w:val="both"/>
        <w:rPr>
          <w:rFonts w:cs="Calibri"/>
          <w:sz w:val="28"/>
          <w:szCs w:val="28"/>
        </w:rPr>
      </w:pPr>
      <w:r w:rsidRPr="007C594F">
        <w:rPr>
          <w:rFonts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:rsidR="003F593E" w:rsidRPr="007C594F" w:rsidRDefault="003F593E" w:rsidP="004F00F6">
      <w:pPr>
        <w:tabs>
          <w:tab w:val="left" w:pos="404"/>
          <w:tab w:val="left" w:pos="9639"/>
        </w:tabs>
        <w:ind w:firstLine="708"/>
        <w:contextualSpacing/>
        <w:jc w:val="both"/>
        <w:rPr>
          <w:rFonts w:cs="Calibri"/>
          <w:sz w:val="28"/>
          <w:szCs w:val="28"/>
        </w:rPr>
      </w:pPr>
      <w:r w:rsidRPr="007C594F">
        <w:rPr>
          <w:spacing w:val="-2"/>
          <w:sz w:val="28"/>
          <w:szCs w:val="28"/>
        </w:rPr>
        <w:t xml:space="preserve">Правильный ответ: </w:t>
      </w:r>
      <w:r w:rsidRPr="007C594F">
        <w:rPr>
          <w:rFonts w:cs="Calibri"/>
          <w:sz w:val="28"/>
          <w:szCs w:val="28"/>
        </w:rPr>
        <w:t>Способности, темперамент, характер, волевые качества, направленность.</w:t>
      </w:r>
    </w:p>
    <w:p w:rsidR="003F593E" w:rsidRPr="007C594F" w:rsidRDefault="003F593E" w:rsidP="004F00F6">
      <w:pPr>
        <w:tabs>
          <w:tab w:val="left" w:pos="404"/>
          <w:tab w:val="left" w:pos="9639"/>
        </w:tabs>
        <w:ind w:firstLine="708"/>
        <w:contextualSpacing/>
        <w:jc w:val="both"/>
        <w:rPr>
          <w:rFonts w:cs="Calibri"/>
          <w:sz w:val="28"/>
          <w:szCs w:val="28"/>
        </w:rPr>
      </w:pPr>
    </w:p>
    <w:p w:rsidR="003F593E" w:rsidRPr="007C594F" w:rsidRDefault="003F593E" w:rsidP="004F00F6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ind w:firstLine="708"/>
        <w:contextualSpacing/>
        <w:jc w:val="both"/>
        <w:rPr>
          <w:rFonts w:cs="Calibri"/>
          <w:sz w:val="28"/>
          <w:szCs w:val="28"/>
        </w:rPr>
      </w:pPr>
      <w:r w:rsidRPr="007C594F">
        <w:rPr>
          <w:sz w:val="28"/>
          <w:szCs w:val="28"/>
        </w:rPr>
        <w:t>2. Опишите тип темперамента «холерик».</w:t>
      </w:r>
    </w:p>
    <w:p w:rsidR="003F593E" w:rsidRPr="007C594F" w:rsidRDefault="003F593E" w:rsidP="004F00F6">
      <w:pPr>
        <w:tabs>
          <w:tab w:val="left" w:pos="404"/>
          <w:tab w:val="left" w:pos="9639"/>
        </w:tabs>
        <w:ind w:firstLine="708"/>
        <w:contextualSpacing/>
        <w:jc w:val="both"/>
        <w:rPr>
          <w:rFonts w:cs="Calibri"/>
          <w:sz w:val="28"/>
          <w:szCs w:val="28"/>
        </w:rPr>
      </w:pPr>
      <w:r w:rsidRPr="007C594F">
        <w:rPr>
          <w:rFonts w:cs="Calibri"/>
          <w:sz w:val="28"/>
          <w:szCs w:val="28"/>
        </w:rPr>
        <w:t>Время выполнения – 10 мин</w:t>
      </w:r>
    </w:p>
    <w:p w:rsidR="003F593E" w:rsidRPr="007C594F" w:rsidRDefault="003F593E" w:rsidP="004F00F6">
      <w:pPr>
        <w:widowControl/>
        <w:tabs>
          <w:tab w:val="left" w:pos="404"/>
        </w:tabs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:rsidR="003F593E" w:rsidRPr="007C594F" w:rsidRDefault="003F593E" w:rsidP="004F00F6">
      <w:pPr>
        <w:widowControl/>
        <w:tabs>
          <w:tab w:val="left" w:pos="404"/>
        </w:tabs>
        <w:autoSpaceDE/>
        <w:autoSpaceDN/>
        <w:ind w:firstLine="708"/>
        <w:contextualSpacing/>
        <w:jc w:val="both"/>
        <w:rPr>
          <w:color w:val="000000"/>
          <w:sz w:val="28"/>
          <w:szCs w:val="28"/>
        </w:rPr>
      </w:pPr>
      <w:r w:rsidRPr="007C594F">
        <w:rPr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:rsidR="003F593E" w:rsidRPr="007C594F" w:rsidRDefault="003F593E" w:rsidP="004F00F6">
      <w:pPr>
        <w:widowControl/>
        <w:tabs>
          <w:tab w:val="left" w:pos="404"/>
        </w:tabs>
        <w:autoSpaceDE/>
        <w:autoSpaceDN/>
        <w:ind w:firstLine="708"/>
        <w:contextualSpacing/>
        <w:jc w:val="both"/>
        <w:rPr>
          <w:spacing w:val="8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УК-3 (УК-3.1)</w:t>
      </w:r>
    </w:p>
    <w:p w:rsidR="003F593E" w:rsidRPr="007C594F" w:rsidRDefault="003F593E" w:rsidP="004F00F6">
      <w:pPr>
        <w:widowControl/>
        <w:tabs>
          <w:tab w:val="left" w:pos="404"/>
        </w:tabs>
        <w:autoSpaceDE/>
        <w:autoSpaceDN/>
        <w:ind w:firstLine="708"/>
        <w:contextualSpacing/>
        <w:jc w:val="both"/>
        <w:rPr>
          <w:spacing w:val="-12"/>
          <w:sz w:val="28"/>
          <w:szCs w:val="28"/>
        </w:rPr>
      </w:pP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3. Охарактеризуйте тип акцентуации характера «гипертимный».</w:t>
      </w:r>
    </w:p>
    <w:p w:rsidR="003F593E" w:rsidRPr="007C594F" w:rsidRDefault="003F593E" w:rsidP="004F00F6">
      <w:pPr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Время выполнения – 10 мин</w:t>
      </w:r>
    </w:p>
    <w:p w:rsidR="003F593E" w:rsidRPr="007C594F" w:rsidRDefault="003F593E" w:rsidP="004F00F6">
      <w:pPr>
        <w:widowControl/>
        <w:tabs>
          <w:tab w:val="left" w:pos="404"/>
        </w:tabs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:rsidR="003F593E" w:rsidRPr="007C594F" w:rsidRDefault="003F593E" w:rsidP="004F00F6">
      <w:pPr>
        <w:widowControl/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Компетенции (индикаторы): УК-3 (УК-3.1)</w:t>
      </w:r>
    </w:p>
    <w:p w:rsidR="003F593E" w:rsidRPr="007C594F" w:rsidRDefault="003F593E" w:rsidP="004F00F6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F593E" w:rsidRPr="007C594F" w:rsidRDefault="003F593E" w:rsidP="004F00F6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4. Что такое саморазвитие?</w:t>
      </w:r>
    </w:p>
    <w:p w:rsidR="003F593E" w:rsidRPr="007C594F" w:rsidRDefault="003F593E" w:rsidP="004F00F6">
      <w:pPr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Время выполнения – 10 мин</w:t>
      </w:r>
    </w:p>
    <w:p w:rsidR="003F593E" w:rsidRPr="007C594F" w:rsidRDefault="003F593E" w:rsidP="004F00F6">
      <w:pPr>
        <w:ind w:left="142"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Критерии оценивания:</w:t>
      </w:r>
      <w:r w:rsidR="000C3F71">
        <w:rPr>
          <w:sz w:val="28"/>
          <w:szCs w:val="28"/>
        </w:rPr>
        <w:t xml:space="preserve"> полное</w:t>
      </w:r>
      <w:r w:rsidRPr="007C594F">
        <w:rPr>
          <w:sz w:val="28"/>
          <w:szCs w:val="28"/>
        </w:rPr>
        <w:t xml:space="preserve"> содержательное соответствие приведенному ниже пояснению.</w:t>
      </w:r>
    </w:p>
    <w:p w:rsidR="003F593E" w:rsidRPr="007C594F" w:rsidRDefault="000C3F71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</w:t>
      </w:r>
      <w:r>
        <w:rPr>
          <w:spacing w:val="-2"/>
          <w:sz w:val="28"/>
          <w:szCs w:val="28"/>
        </w:rPr>
        <w:t>:</w:t>
      </w:r>
      <w:r w:rsidRPr="007C594F">
        <w:rPr>
          <w:sz w:val="28"/>
          <w:szCs w:val="28"/>
        </w:rPr>
        <w:t xml:space="preserve"> </w:t>
      </w:r>
      <w:r w:rsidR="003F593E" w:rsidRPr="007C594F">
        <w:rPr>
          <w:sz w:val="28"/>
          <w:szCs w:val="28"/>
        </w:rPr>
        <w:t>Саморазвитие - это процесс сознательного и целенаправленного улучшения своих личных и профессиональных качеств, знаний и навыков, включает в себя стремление к самосовершенствованию, достижению поставленных целей и повышению уровня жизни.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5.</w:t>
      </w:r>
      <w:r w:rsidRPr="007C594F">
        <w:rPr>
          <w:spacing w:val="-2"/>
          <w:sz w:val="28"/>
          <w:szCs w:val="28"/>
        </w:rPr>
        <w:t xml:space="preserve"> </w:t>
      </w:r>
      <w:r w:rsidRPr="007C594F">
        <w:rPr>
          <w:sz w:val="28"/>
          <w:szCs w:val="28"/>
        </w:rPr>
        <w:t>Что такое самообразование?</w:t>
      </w:r>
    </w:p>
    <w:p w:rsidR="000C3F71" w:rsidRPr="007C594F" w:rsidRDefault="000C3F71" w:rsidP="004F00F6">
      <w:pPr>
        <w:ind w:left="142"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7C594F">
        <w:rPr>
          <w:sz w:val="28"/>
          <w:szCs w:val="28"/>
        </w:rPr>
        <w:t>содержательное соответствие приведенному ниже пояснению.</w:t>
      </w:r>
    </w:p>
    <w:p w:rsidR="003F593E" w:rsidRPr="007C594F" w:rsidRDefault="000C3F71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</w:t>
      </w:r>
      <w:r>
        <w:rPr>
          <w:spacing w:val="-2"/>
          <w:sz w:val="28"/>
          <w:szCs w:val="28"/>
        </w:rPr>
        <w:t>:</w:t>
      </w:r>
      <w:r w:rsidR="003F593E" w:rsidRPr="007C594F">
        <w:rPr>
          <w:sz w:val="28"/>
          <w:szCs w:val="28"/>
        </w:rPr>
        <w:t xml:space="preserve"> Самообразование — это процесс самостоятельного приобретения знаний, навыков и компетенций. Он включает в себя инициативу, самодисциплину и мотивацию, позволяя человеку самостоятельно определять, что, как и когда изучать. 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autoSpaceDE/>
        <w:autoSpaceDN/>
        <w:ind w:firstLine="708"/>
        <w:contextualSpacing/>
        <w:jc w:val="both"/>
        <w:rPr>
          <w:sz w:val="28"/>
          <w:szCs w:val="28"/>
        </w:rPr>
      </w:pPr>
    </w:p>
    <w:p w:rsidR="003F593E" w:rsidRPr="007C594F" w:rsidRDefault="003F593E" w:rsidP="004F00F6">
      <w:pPr>
        <w:ind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>6.</w:t>
      </w:r>
      <w:r w:rsidRPr="007C594F">
        <w:rPr>
          <w:spacing w:val="-2"/>
          <w:sz w:val="28"/>
          <w:szCs w:val="28"/>
        </w:rPr>
        <w:t xml:space="preserve"> </w:t>
      </w:r>
      <w:r w:rsidRPr="007C594F">
        <w:rPr>
          <w:sz w:val="28"/>
          <w:szCs w:val="28"/>
        </w:rPr>
        <w:t>Как Вы понимаете термин самоорганизация?</w:t>
      </w:r>
    </w:p>
    <w:p w:rsidR="000C3F71" w:rsidRPr="007C594F" w:rsidRDefault="000C3F71" w:rsidP="004F00F6">
      <w:pPr>
        <w:ind w:left="142" w:firstLine="708"/>
        <w:jc w:val="both"/>
        <w:rPr>
          <w:sz w:val="28"/>
          <w:szCs w:val="28"/>
        </w:rPr>
      </w:pPr>
      <w:r w:rsidRPr="007C594F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полное </w:t>
      </w:r>
      <w:r w:rsidRPr="007C594F">
        <w:rPr>
          <w:sz w:val="28"/>
          <w:szCs w:val="28"/>
        </w:rPr>
        <w:t>содержательное соответствие приведенному ниже пояснению.</w:t>
      </w:r>
    </w:p>
    <w:p w:rsidR="003F593E" w:rsidRPr="007C594F" w:rsidRDefault="000C3F71" w:rsidP="004F00F6">
      <w:pPr>
        <w:ind w:firstLine="708"/>
        <w:jc w:val="both"/>
        <w:rPr>
          <w:bCs/>
          <w:sz w:val="28"/>
          <w:szCs w:val="28"/>
        </w:rPr>
      </w:pPr>
      <w:r w:rsidRPr="007C594F">
        <w:rPr>
          <w:spacing w:val="-2"/>
          <w:sz w:val="28"/>
          <w:szCs w:val="28"/>
        </w:rPr>
        <w:t>Правильный ответ</w:t>
      </w:r>
      <w:r w:rsidR="003F593E" w:rsidRPr="007C594F">
        <w:rPr>
          <w:bCs/>
          <w:sz w:val="28"/>
          <w:szCs w:val="28"/>
        </w:rPr>
        <w:t>: Самоорганизация - это способность человека самостоятельно планировать и управлять своим временем, ресурсами и задачами для достижения своих целей. Это включает умение ставить приоритеты, планировать действия, сохранять мотивацию и дисциплину, а также адаптироваться к изменениям и вызовам.</w:t>
      </w:r>
    </w:p>
    <w:p w:rsidR="003F593E" w:rsidRPr="007C594F" w:rsidRDefault="003F593E" w:rsidP="004F00F6">
      <w:pPr>
        <w:widowControl/>
        <w:tabs>
          <w:tab w:val="left" w:pos="354"/>
          <w:tab w:val="left" w:pos="7950"/>
        </w:tabs>
        <w:autoSpaceDE/>
        <w:autoSpaceDN/>
        <w:ind w:firstLine="708"/>
        <w:contextualSpacing/>
        <w:jc w:val="both"/>
        <w:rPr>
          <w:spacing w:val="5"/>
          <w:sz w:val="28"/>
          <w:szCs w:val="28"/>
        </w:rPr>
      </w:pPr>
      <w:r w:rsidRPr="007C594F">
        <w:rPr>
          <w:spacing w:val="-2"/>
          <w:sz w:val="28"/>
          <w:szCs w:val="28"/>
        </w:rPr>
        <w:t>Компетенции (индикаторы):</w:t>
      </w:r>
      <w:r w:rsidRPr="007C594F">
        <w:rPr>
          <w:sz w:val="28"/>
          <w:szCs w:val="28"/>
        </w:rPr>
        <w:t xml:space="preserve"> УК-6 (УК-6.1)</w:t>
      </w:r>
    </w:p>
    <w:p w:rsidR="003F593E" w:rsidRPr="007C594F" w:rsidRDefault="003F593E" w:rsidP="004F00F6">
      <w:pPr>
        <w:widowControl/>
        <w:autoSpaceDE/>
        <w:autoSpaceDN/>
        <w:contextualSpacing/>
        <w:jc w:val="both"/>
        <w:rPr>
          <w:sz w:val="28"/>
          <w:szCs w:val="28"/>
        </w:rPr>
      </w:pP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</w:rPr>
      </w:pP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</w:rPr>
      </w:pP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</w:rPr>
      </w:pPr>
    </w:p>
    <w:p w:rsidR="003F593E" w:rsidRPr="007C594F" w:rsidRDefault="003F593E" w:rsidP="00EE43DA">
      <w:pPr>
        <w:widowControl/>
        <w:autoSpaceDE/>
        <w:autoSpaceDN/>
        <w:contextualSpacing/>
        <w:jc w:val="both"/>
        <w:rPr>
          <w:sz w:val="28"/>
          <w:szCs w:val="28"/>
        </w:rPr>
      </w:pPr>
    </w:p>
    <w:sectPr w:rsidR="003F593E" w:rsidRPr="007C594F" w:rsidSect="00A970AE">
      <w:footerReference w:type="even" r:id="rId7"/>
      <w:footerReference w:type="default" r:id="rId8"/>
      <w:pgSz w:w="11910" w:h="16840"/>
      <w:pgMar w:top="1040" w:right="566" w:bottom="280" w:left="1559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B58" w:rsidRDefault="00950B58" w:rsidP="00EE43DA">
      <w:r>
        <w:separator/>
      </w:r>
    </w:p>
  </w:endnote>
  <w:endnote w:type="continuationSeparator" w:id="1">
    <w:p w:rsidR="00950B58" w:rsidRDefault="00950B58" w:rsidP="00EE4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3E" w:rsidRDefault="00B1661D" w:rsidP="00677623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3F593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F593E" w:rsidRDefault="003F593E" w:rsidP="00A970AE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3E" w:rsidRDefault="00B1661D" w:rsidP="00A970AE">
    <w:pPr>
      <w:pStyle w:val="a9"/>
      <w:framePr w:wrap="around" w:vAnchor="text" w:hAnchor="page" w:x="6180" w:y="192"/>
      <w:rPr>
        <w:rStyle w:val="ad"/>
      </w:rPr>
    </w:pPr>
    <w:r>
      <w:rPr>
        <w:rStyle w:val="ad"/>
      </w:rPr>
      <w:fldChar w:fldCharType="begin"/>
    </w:r>
    <w:r w:rsidR="003F593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135D2">
      <w:rPr>
        <w:rStyle w:val="ad"/>
        <w:noProof/>
      </w:rPr>
      <w:t>2</w:t>
    </w:r>
    <w:r>
      <w:rPr>
        <w:rStyle w:val="ad"/>
      </w:rPr>
      <w:fldChar w:fldCharType="end"/>
    </w:r>
  </w:p>
  <w:p w:rsidR="003F593E" w:rsidRDefault="003F593E" w:rsidP="00A970AE">
    <w:pPr>
      <w:pStyle w:val="a9"/>
      <w:ind w:right="360"/>
      <w:jc w:val="center"/>
    </w:pPr>
  </w:p>
  <w:p w:rsidR="003F593E" w:rsidRDefault="003F593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B58" w:rsidRDefault="00950B58" w:rsidP="00EE43DA">
      <w:r>
        <w:separator/>
      </w:r>
    </w:p>
  </w:footnote>
  <w:footnote w:type="continuationSeparator" w:id="1">
    <w:p w:rsidR="00950B58" w:rsidRDefault="00950B58" w:rsidP="00EE43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03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TrackMove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4834"/>
    <w:rsid w:val="0000663A"/>
    <w:rsid w:val="00025F05"/>
    <w:rsid w:val="00044AA8"/>
    <w:rsid w:val="00046C64"/>
    <w:rsid w:val="000854FA"/>
    <w:rsid w:val="000C3F71"/>
    <w:rsid w:val="000F2267"/>
    <w:rsid w:val="00122B52"/>
    <w:rsid w:val="00164FE7"/>
    <w:rsid w:val="00272625"/>
    <w:rsid w:val="00290D86"/>
    <w:rsid w:val="002E1C55"/>
    <w:rsid w:val="002E6417"/>
    <w:rsid w:val="00314834"/>
    <w:rsid w:val="00327D9E"/>
    <w:rsid w:val="003457BB"/>
    <w:rsid w:val="00352436"/>
    <w:rsid w:val="00382547"/>
    <w:rsid w:val="003A1821"/>
    <w:rsid w:val="003C62D8"/>
    <w:rsid w:val="003F593E"/>
    <w:rsid w:val="004006D4"/>
    <w:rsid w:val="00435103"/>
    <w:rsid w:val="00456EF3"/>
    <w:rsid w:val="004B1CD6"/>
    <w:rsid w:val="004C0F8A"/>
    <w:rsid w:val="004F00F6"/>
    <w:rsid w:val="00507F3D"/>
    <w:rsid w:val="0054486C"/>
    <w:rsid w:val="00554043"/>
    <w:rsid w:val="0057217B"/>
    <w:rsid w:val="005B2D15"/>
    <w:rsid w:val="006215D2"/>
    <w:rsid w:val="00653E9D"/>
    <w:rsid w:val="00673C0D"/>
    <w:rsid w:val="00677623"/>
    <w:rsid w:val="006A7CCC"/>
    <w:rsid w:val="006E4B7C"/>
    <w:rsid w:val="006F317E"/>
    <w:rsid w:val="00716BB3"/>
    <w:rsid w:val="007257EA"/>
    <w:rsid w:val="00731D8F"/>
    <w:rsid w:val="00774DC1"/>
    <w:rsid w:val="0078208F"/>
    <w:rsid w:val="00793FCA"/>
    <w:rsid w:val="007B5BAB"/>
    <w:rsid w:val="007B7642"/>
    <w:rsid w:val="007C594F"/>
    <w:rsid w:val="007C600F"/>
    <w:rsid w:val="0083043A"/>
    <w:rsid w:val="00950B58"/>
    <w:rsid w:val="00956C79"/>
    <w:rsid w:val="00974A0E"/>
    <w:rsid w:val="00985FD9"/>
    <w:rsid w:val="009A1D3B"/>
    <w:rsid w:val="009C0D7B"/>
    <w:rsid w:val="009D1469"/>
    <w:rsid w:val="009F2D05"/>
    <w:rsid w:val="00A970AE"/>
    <w:rsid w:val="00AA2E3E"/>
    <w:rsid w:val="00AA625F"/>
    <w:rsid w:val="00AC7937"/>
    <w:rsid w:val="00AF0854"/>
    <w:rsid w:val="00AF0893"/>
    <w:rsid w:val="00B1661D"/>
    <w:rsid w:val="00B52587"/>
    <w:rsid w:val="00B73345"/>
    <w:rsid w:val="00B821FE"/>
    <w:rsid w:val="00B92784"/>
    <w:rsid w:val="00BC4B02"/>
    <w:rsid w:val="00BE0A44"/>
    <w:rsid w:val="00BF6139"/>
    <w:rsid w:val="00C27D8C"/>
    <w:rsid w:val="00C66253"/>
    <w:rsid w:val="00C8007C"/>
    <w:rsid w:val="00C8481A"/>
    <w:rsid w:val="00C907FC"/>
    <w:rsid w:val="00CF13D2"/>
    <w:rsid w:val="00D033FF"/>
    <w:rsid w:val="00D22928"/>
    <w:rsid w:val="00D23501"/>
    <w:rsid w:val="00D332AB"/>
    <w:rsid w:val="00DB1351"/>
    <w:rsid w:val="00DF1B62"/>
    <w:rsid w:val="00E41886"/>
    <w:rsid w:val="00EA79B5"/>
    <w:rsid w:val="00EE43DA"/>
    <w:rsid w:val="00EF6F46"/>
    <w:rsid w:val="00F05722"/>
    <w:rsid w:val="00F135D2"/>
    <w:rsid w:val="00F50EAC"/>
    <w:rsid w:val="00F67724"/>
    <w:rsid w:val="00FC29DE"/>
    <w:rsid w:val="00FE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93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AF0893"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B6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AF089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AF089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F1B62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AF0893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99"/>
    <w:rsid w:val="00AF0893"/>
  </w:style>
  <w:style w:type="table" w:customStyle="1" w:styleId="11">
    <w:name w:val="Сетка таблицы1"/>
    <w:uiPriority w:val="9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9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EE43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E43DA"/>
    <w:rPr>
      <w:rFonts w:ascii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rsid w:val="00EE43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E43DA"/>
    <w:rPr>
      <w:rFonts w:ascii="Times New Roman" w:hAnsi="Times New Roman" w:cs="Times New Roman"/>
      <w:lang w:val="ru-RU"/>
    </w:rPr>
  </w:style>
  <w:style w:type="paragraph" w:customStyle="1" w:styleId="Default">
    <w:name w:val="Default"/>
    <w:uiPriority w:val="99"/>
    <w:rsid w:val="00DB13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a0"/>
    <w:uiPriority w:val="99"/>
    <w:rsid w:val="00DB1351"/>
    <w:rPr>
      <w:rFonts w:cs="Times New Roman"/>
    </w:rPr>
  </w:style>
  <w:style w:type="character" w:customStyle="1" w:styleId="-1pt">
    <w:name w:val="Основной текст + Интервал -1 pt"/>
    <w:basedOn w:val="a0"/>
    <w:uiPriority w:val="99"/>
    <w:rsid w:val="00DB1351"/>
    <w:rPr>
      <w:rFonts w:ascii="Candara" w:hAnsi="Candara" w:cs="Candara"/>
      <w:spacing w:val="-20"/>
      <w:sz w:val="17"/>
      <w:szCs w:val="17"/>
    </w:rPr>
  </w:style>
  <w:style w:type="paragraph" w:styleId="ab">
    <w:name w:val="Normal (Web)"/>
    <w:basedOn w:val="a"/>
    <w:uiPriority w:val="99"/>
    <w:rsid w:val="007B5BA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styleId="ac">
    <w:name w:val="Strong"/>
    <w:basedOn w:val="a0"/>
    <w:uiPriority w:val="99"/>
    <w:qFormat/>
    <w:locked/>
    <w:rsid w:val="007B5BAB"/>
    <w:rPr>
      <w:rFonts w:cs="Times New Roman"/>
      <w:b/>
      <w:bCs/>
    </w:rPr>
  </w:style>
  <w:style w:type="character" w:styleId="ad">
    <w:name w:val="page number"/>
    <w:basedOn w:val="a0"/>
    <w:uiPriority w:val="99"/>
    <w:rsid w:val="00A970A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65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9</Pages>
  <Words>1920</Words>
  <Characters>10949</Characters>
  <Application>Microsoft Office Word</Application>
  <DocSecurity>0</DocSecurity>
  <Lines>91</Lines>
  <Paragraphs>25</Paragraphs>
  <ScaleCrop>false</ScaleCrop>
  <Company/>
  <LinksUpToDate>false</LinksUpToDate>
  <CharactersWithSpaces>12844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Комплектоценочныхматериаловподисциплине</dc:title>
  <dc:subject/>
  <dc:creator>Надежда В. Фунтикова</dc:creator>
  <cp:keywords/>
  <dc:description/>
  <cp:lastModifiedBy>Анатолий</cp:lastModifiedBy>
  <cp:revision>45</cp:revision>
  <cp:lastPrinted>2025-03-03T12:30:00Z</cp:lastPrinted>
  <dcterms:created xsi:type="dcterms:W3CDTF">2025-03-03T12:06:00Z</dcterms:created>
  <dcterms:modified xsi:type="dcterms:W3CDTF">2025-03-19T01:32:00Z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  <property fmtid="{D5CDD505-2E9C-101B-9397-08002B2CF9AE}" pid="3" name="Producer">
    <vt:lpwstr>Microsoft® Word 2010</vt:lpwstr>
  </property>
</Properties>
</file>