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4745F3" w14:textId="4A014E94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6985A86B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5F938A4D" w:rsidR="00956C79" w:rsidRPr="00025F05" w:rsidRDefault="00BD212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68398BF3" w:rsidR="00956C79" w:rsidRPr="00025F05" w:rsidRDefault="00BD212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3. </w:t>
      </w:r>
      <w:proofErr w:type="spellStart"/>
      <w:r w:rsidRPr="00956C79">
        <w:rPr>
          <w:rFonts w:eastAsia="Calibri"/>
          <w:sz w:val="28"/>
          <w:szCs w:val="28"/>
        </w:rPr>
        <w:t>Референтная</w:t>
      </w:r>
      <w:proofErr w:type="spellEnd"/>
      <w:r w:rsidRPr="00956C79">
        <w:rPr>
          <w:rFonts w:eastAsia="Calibri"/>
          <w:sz w:val="28"/>
          <w:szCs w:val="28"/>
        </w:rPr>
        <w:t xml:space="preserve"> группа -  это: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52D07C94" w:rsidR="00956C79" w:rsidRPr="00956C79" w:rsidRDefault="00BD212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9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447669F3" w14:textId="1E53336D" w:rsidR="00956C79" w:rsidRDefault="00BD212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Компетенции (индикаторы): УК-3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8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17409DE7" w14:textId="1055D343" w:rsidR="00956C79" w:rsidRPr="00025F05" w:rsidRDefault="00BD2125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9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 w14:textId="7194E15A" w:rsidR="00956C79" w:rsidRPr="00956C79" w:rsidRDefault="00BD212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</w:p>
    <w:p w14:paraId="732E7C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lastRenderedPageBreak/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 xml:space="preserve">Расположите в порядке возрастания потребности личности по А. </w:t>
      </w:r>
      <w:proofErr w:type="spellStart"/>
      <w:r w:rsidRPr="00956C79">
        <w:rPr>
          <w:color w:val="000000"/>
          <w:sz w:val="28"/>
          <w:szCs w:val="28"/>
          <w:lang w:eastAsia="ru-RU"/>
        </w:rPr>
        <w:t>Маслоу</w:t>
      </w:r>
      <w:proofErr w:type="spellEnd"/>
      <w:r w:rsidRPr="00956C79">
        <w:rPr>
          <w:color w:val="000000"/>
          <w:sz w:val="28"/>
          <w:szCs w:val="28"/>
          <w:lang w:eastAsia="ru-RU"/>
        </w:rPr>
        <w:t>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 xml:space="preserve">Б) Потребность в </w:t>
      </w:r>
      <w:proofErr w:type="spellStart"/>
      <w:r w:rsidRPr="00956C79">
        <w:rPr>
          <w:color w:val="000000"/>
          <w:sz w:val="28"/>
          <w:szCs w:val="28"/>
          <w:lang w:eastAsia="ru-RU"/>
        </w:rPr>
        <w:t>самоактуализации</w:t>
      </w:r>
      <w:proofErr w:type="spellEnd"/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4A7FA630" w14:textId="56695EA2" w:rsidR="00956C79" w:rsidRPr="00025F05" w:rsidRDefault="00BD2125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D66081B" w14:textId="3FAD042A" w:rsidR="00956C79" w:rsidRPr="00025F05" w:rsidRDefault="00BD212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Компетенции (индикаторы): УК-3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proofErr w:type="gramStart"/>
      <w:r w:rsidRPr="00956C79">
        <w:rPr>
          <w:rFonts w:eastAsia="Calibri"/>
          <w:sz w:val="28"/>
          <w:szCs w:val="28"/>
        </w:rPr>
        <w:t>Б</w:t>
      </w:r>
      <w:proofErr w:type="gramEnd"/>
      <w:r w:rsidRPr="00956C79">
        <w:rPr>
          <w:rFonts w:eastAsia="Calibri"/>
          <w:sz w:val="28"/>
          <w:szCs w:val="28"/>
        </w:rPr>
        <w:t>, В, А, Г, Д</w:t>
      </w:r>
    </w:p>
    <w:p w14:paraId="72B37BDC" w14:textId="7C5847E4" w:rsidR="00956C79" w:rsidRPr="00956C79" w:rsidRDefault="00BD2125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4452CB60" w:rsidR="00956C79" w:rsidRPr="00025F05" w:rsidRDefault="00BD2125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proofErr w:type="spellStart"/>
      <w:r w:rsidRPr="00956C79">
        <w:rPr>
          <w:rFonts w:eastAsia="Calibri"/>
          <w:sz w:val="28"/>
          <w:szCs w:val="28"/>
        </w:rPr>
        <w:t>эмпатия</w:t>
      </w:r>
      <w:proofErr w:type="spellEnd"/>
    </w:p>
    <w:p w14:paraId="0AE7CD08" w14:textId="37E11825" w:rsidR="00956C79" w:rsidRPr="00025F05" w:rsidRDefault="00BD2125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3. </w:t>
      </w:r>
      <w:r w:rsidR="00956C79" w:rsidRPr="00956C79">
        <w:rPr>
          <w:rFonts w:cs="Calibri"/>
          <w:sz w:val="28"/>
          <w:szCs w:val="28"/>
        </w:rPr>
        <w:t>Психическое состояние человека, возникающее в ответ на разнообразные экстремальные воздействия - это….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22E77CF1" w:rsidR="00956C79" w:rsidRPr="00025F05" w:rsidRDefault="00BD2125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 w14:textId="0F9D2A61" w:rsidR="00956C79" w:rsidRPr="00025F05" w:rsidRDefault="00BD2125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70E93F4C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1F8DE1F5" w:rsidR="00956C79" w:rsidRPr="00025F05" w:rsidRDefault="00BD2125" w:rsidP="00EE43DA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3740009F" w:rsidR="00956C79" w:rsidRPr="00025F05" w:rsidRDefault="00BD2125" w:rsidP="00EE43DA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 xml:space="preserve">Преувеличенное развитие отдельных свойств характера в ущерб другим, в результате чего </w:t>
      </w:r>
      <w:proofErr w:type="gramStart"/>
      <w:r w:rsidR="00956C79" w:rsidRPr="00956C79">
        <w:rPr>
          <w:rFonts w:eastAsia="Calibri"/>
          <w:sz w:val="28"/>
          <w:szCs w:val="28"/>
        </w:rPr>
        <w:t>ухудшается взаимодействие с окружающими людьми называется</w:t>
      </w:r>
      <w:proofErr w:type="gramEnd"/>
      <w:r w:rsidR="00956C79" w:rsidRPr="00956C79">
        <w:rPr>
          <w:rFonts w:eastAsia="Calibri"/>
          <w:sz w:val="28"/>
          <w:szCs w:val="28"/>
        </w:rPr>
        <w:t>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0ACF19D6" w:rsidR="00956C79" w:rsidRPr="00956C79" w:rsidRDefault="00BD212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</w:p>
    <w:p w14:paraId="5C4C602F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 w14:textId="5C96530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Pr="00025F05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lastRenderedPageBreak/>
        <w:t>Способности, темперамент, характер, волевые качества, направленность.</w:t>
      </w: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Критерии оценивания: правильный ответ должен содержать минимум пять смысловых элементов (обязательный минимум) </w:t>
      </w:r>
      <w:proofErr w:type="gramStart"/>
      <w:r w:rsidRPr="00956C79">
        <w:rPr>
          <w:rFonts w:eastAsia="Calibri"/>
          <w:sz w:val="28"/>
          <w:szCs w:val="28"/>
        </w:rPr>
        <w:t>из</w:t>
      </w:r>
      <w:proofErr w:type="gramEnd"/>
      <w:r w:rsidRPr="00956C79">
        <w:rPr>
          <w:rFonts w:eastAsia="Calibri"/>
          <w:sz w:val="28"/>
          <w:szCs w:val="28"/>
        </w:rPr>
        <w:t xml:space="preserve"> перечисленных:</w:t>
      </w:r>
    </w:p>
    <w:p w14:paraId="0C9B0DF8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proofErr w:type="gramStart"/>
      <w:r w:rsidRPr="00956C79">
        <w:rPr>
          <w:rFonts w:eastAsia="Calibri"/>
          <w:color w:val="000000"/>
          <w:sz w:val="28"/>
          <w:szCs w:val="28"/>
        </w:rPr>
        <w:t xml:space="preserve"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</w:t>
      </w:r>
      <w:proofErr w:type="spellStart"/>
      <w:r w:rsidRPr="00956C79">
        <w:rPr>
          <w:rFonts w:eastAsia="Calibri"/>
          <w:color w:val="000000"/>
          <w:sz w:val="28"/>
          <w:szCs w:val="28"/>
        </w:rPr>
        <w:t>несдержан</w:t>
      </w:r>
      <w:proofErr w:type="spellEnd"/>
      <w:r w:rsidRPr="00956C79">
        <w:rPr>
          <w:rFonts w:eastAsia="Calibri"/>
          <w:color w:val="000000"/>
          <w:sz w:val="28"/>
          <w:szCs w:val="28"/>
        </w:rPr>
        <w:t>, агрессивен, импульсивен, работоспособность и настроение нестабильны, цикличны.</w:t>
      </w:r>
      <w:proofErr w:type="gramEnd"/>
    </w:p>
    <w:p w14:paraId="33739D3D" w14:textId="28BA871D" w:rsidR="00956C79" w:rsidRPr="00025F05" w:rsidRDefault="00BD2125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8"/>
          <w:sz w:val="28"/>
          <w:szCs w:val="28"/>
        </w:rPr>
        <w:t xml:space="preserve"> 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</w:t>
      </w:r>
      <w:proofErr w:type="spellStart"/>
      <w:r w:rsidR="00956C79" w:rsidRPr="00956C79">
        <w:rPr>
          <w:rFonts w:eastAsia="Calibri"/>
          <w:sz w:val="28"/>
          <w:szCs w:val="28"/>
        </w:rPr>
        <w:t>гипертимный</w:t>
      </w:r>
      <w:proofErr w:type="spellEnd"/>
      <w:r w:rsidR="00956C79" w:rsidRPr="00956C79">
        <w:rPr>
          <w:rFonts w:eastAsia="Calibri"/>
          <w:sz w:val="28"/>
          <w:szCs w:val="28"/>
        </w:rPr>
        <w:t>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Критерии оценивания: правильный ответ должен содержать минимум пять смысловых элементов (обязательный минимум) </w:t>
      </w:r>
      <w:proofErr w:type="gramStart"/>
      <w:r w:rsidRPr="00956C79">
        <w:rPr>
          <w:rFonts w:eastAsia="Calibri"/>
          <w:sz w:val="28"/>
          <w:szCs w:val="28"/>
        </w:rPr>
        <w:t>из</w:t>
      </w:r>
      <w:proofErr w:type="gramEnd"/>
      <w:r w:rsidRPr="00956C79">
        <w:rPr>
          <w:rFonts w:eastAsia="Calibri"/>
          <w:sz w:val="28"/>
          <w:szCs w:val="28"/>
        </w:rPr>
        <w:t xml:space="preserve"> перечисленных:</w:t>
      </w:r>
    </w:p>
    <w:p w14:paraId="3C77997A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proofErr w:type="gramStart"/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  <w:proofErr w:type="gramEnd"/>
    </w:p>
    <w:p w14:paraId="5347A89F" w14:textId="2F52EAE4" w:rsidR="00F87568" w:rsidRDefault="00BD212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</w:p>
    <w:p w14:paraId="1B0A034C" w14:textId="3BB831B8" w:rsidR="00F87568" w:rsidRDefault="00F87568">
      <w:pPr>
        <w:rPr>
          <w:rFonts w:eastAsia="Calibri"/>
          <w:sz w:val="28"/>
          <w:szCs w:val="28"/>
        </w:rPr>
      </w:pPr>
      <w:bookmarkStart w:id="0" w:name="_GoBack"/>
      <w:bookmarkEnd w:id="0"/>
    </w:p>
    <w:p w14:paraId="61AFC62F" w14:textId="698D797C" w:rsidR="00F87568" w:rsidRDefault="00F87568" w:rsidP="00EE43DA">
      <w:pPr>
        <w:widowControl/>
        <w:autoSpaceDE/>
        <w:autoSpaceDN/>
        <w:contextualSpacing/>
        <w:jc w:val="both"/>
      </w:pPr>
    </w:p>
    <w:p w14:paraId="65D46B0E" w14:textId="77777777" w:rsidR="00456EF3" w:rsidRDefault="00456EF3" w:rsidP="00EE43DA">
      <w:pPr>
        <w:widowControl/>
        <w:autoSpaceDE/>
        <w:autoSpaceDN/>
        <w:contextualSpacing/>
        <w:jc w:val="both"/>
      </w:pPr>
    </w:p>
    <w:sectPr w:rsidR="00456EF3" w:rsidSect="00F87568">
      <w:headerReference w:type="default" r:id="rId8"/>
      <w:pgSz w:w="11910" w:h="16840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8C4F4A" w14:textId="77777777" w:rsidR="000D0D48" w:rsidRDefault="000D0D48" w:rsidP="00EE43DA">
      <w:r>
        <w:separator/>
      </w:r>
    </w:p>
  </w:endnote>
  <w:endnote w:type="continuationSeparator" w:id="0">
    <w:p w14:paraId="4A8D3B27" w14:textId="77777777" w:rsidR="000D0D48" w:rsidRDefault="000D0D48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246B54" w14:textId="77777777" w:rsidR="000D0D48" w:rsidRDefault="000D0D48" w:rsidP="00EE43DA">
      <w:r>
        <w:separator/>
      </w:r>
    </w:p>
  </w:footnote>
  <w:footnote w:type="continuationSeparator" w:id="0">
    <w:p w14:paraId="70F4713E" w14:textId="77777777" w:rsidR="000D0D48" w:rsidRDefault="000D0D48" w:rsidP="00EE43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9181582"/>
      <w:docPartObj>
        <w:docPartGallery w:val="Page Numbers (Top of Page)"/>
        <w:docPartUnique/>
      </w:docPartObj>
    </w:sdtPr>
    <w:sdtEndPr/>
    <w:sdtContent>
      <w:p w14:paraId="141ADD1E" w14:textId="02F7D628" w:rsidR="00F87568" w:rsidRDefault="00F8756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3847">
          <w:rPr>
            <w:noProof/>
          </w:rPr>
          <w:t>1</w:t>
        </w:r>
        <w:r>
          <w:fldChar w:fldCharType="end"/>
        </w:r>
      </w:p>
    </w:sdtContent>
  </w:sdt>
  <w:p w14:paraId="69A668FE" w14:textId="77777777" w:rsidR="00F87568" w:rsidRDefault="00F8756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834"/>
    <w:rsid w:val="00025F05"/>
    <w:rsid w:val="000545D5"/>
    <w:rsid w:val="000D0D48"/>
    <w:rsid w:val="000E2E0D"/>
    <w:rsid w:val="00313174"/>
    <w:rsid w:val="00314834"/>
    <w:rsid w:val="004006D4"/>
    <w:rsid w:val="00456EF3"/>
    <w:rsid w:val="004C0F8A"/>
    <w:rsid w:val="005B2D15"/>
    <w:rsid w:val="00956C79"/>
    <w:rsid w:val="009A1D3B"/>
    <w:rsid w:val="00A63847"/>
    <w:rsid w:val="00AC7937"/>
    <w:rsid w:val="00BD2125"/>
    <w:rsid w:val="00C66253"/>
    <w:rsid w:val="00C907FC"/>
    <w:rsid w:val="00D23501"/>
    <w:rsid w:val="00EE43DA"/>
    <w:rsid w:val="00F8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956C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F87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87568"/>
    <w:rPr>
      <w:rFonts w:ascii="Tahoma" w:eastAsia="Times New Roman" w:hAnsi="Tahoma" w:cs="Tahoma"/>
      <w:sz w:val="16"/>
      <w:szCs w:val="16"/>
      <w:lang w:val="ru-RU"/>
    </w:rPr>
  </w:style>
  <w:style w:type="character" w:customStyle="1" w:styleId="ac">
    <w:name w:val="Основной текст_"/>
    <w:basedOn w:val="a0"/>
    <w:link w:val="11"/>
    <w:locked/>
    <w:rsid w:val="00F8756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c"/>
    <w:rsid w:val="00F87568"/>
    <w:pPr>
      <w:autoSpaceDE/>
      <w:autoSpaceDN/>
      <w:spacing w:after="170"/>
      <w:ind w:firstLine="400"/>
    </w:pPr>
    <w:rPr>
      <w:sz w:val="28"/>
      <w:szCs w:val="28"/>
      <w:lang w:val="en-US"/>
    </w:rPr>
  </w:style>
  <w:style w:type="character" w:customStyle="1" w:styleId="ad">
    <w:name w:val="Другое_"/>
    <w:basedOn w:val="a0"/>
    <w:link w:val="ae"/>
    <w:locked/>
    <w:rsid w:val="00F87568"/>
    <w:rPr>
      <w:rFonts w:ascii="Times New Roman" w:eastAsia="Times New Roman" w:hAnsi="Times New Roman" w:cs="Times New Roman"/>
      <w:sz w:val="28"/>
      <w:szCs w:val="28"/>
    </w:rPr>
  </w:style>
  <w:style w:type="paragraph" w:customStyle="1" w:styleId="ae">
    <w:name w:val="Другое"/>
    <w:basedOn w:val="a"/>
    <w:link w:val="ad"/>
    <w:rsid w:val="00F87568"/>
    <w:pPr>
      <w:autoSpaceDE/>
      <w:autoSpaceDN/>
      <w:spacing w:after="170"/>
      <w:ind w:firstLine="400"/>
    </w:pPr>
    <w:rPr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956C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F87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87568"/>
    <w:rPr>
      <w:rFonts w:ascii="Tahoma" w:eastAsia="Times New Roman" w:hAnsi="Tahoma" w:cs="Tahoma"/>
      <w:sz w:val="16"/>
      <w:szCs w:val="16"/>
      <w:lang w:val="ru-RU"/>
    </w:rPr>
  </w:style>
  <w:style w:type="character" w:customStyle="1" w:styleId="ac">
    <w:name w:val="Основной текст_"/>
    <w:basedOn w:val="a0"/>
    <w:link w:val="11"/>
    <w:locked/>
    <w:rsid w:val="00F8756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c"/>
    <w:rsid w:val="00F87568"/>
    <w:pPr>
      <w:autoSpaceDE/>
      <w:autoSpaceDN/>
      <w:spacing w:after="170"/>
      <w:ind w:firstLine="400"/>
    </w:pPr>
    <w:rPr>
      <w:sz w:val="28"/>
      <w:szCs w:val="28"/>
      <w:lang w:val="en-US"/>
    </w:rPr>
  </w:style>
  <w:style w:type="character" w:customStyle="1" w:styleId="ad">
    <w:name w:val="Другое_"/>
    <w:basedOn w:val="a0"/>
    <w:link w:val="ae"/>
    <w:locked/>
    <w:rsid w:val="00F87568"/>
    <w:rPr>
      <w:rFonts w:ascii="Times New Roman" w:eastAsia="Times New Roman" w:hAnsi="Times New Roman" w:cs="Times New Roman"/>
      <w:sz w:val="28"/>
      <w:szCs w:val="28"/>
    </w:rPr>
  </w:style>
  <w:style w:type="paragraph" w:customStyle="1" w:styleId="ae">
    <w:name w:val="Другое"/>
    <w:basedOn w:val="a"/>
    <w:link w:val="ad"/>
    <w:rsid w:val="00F87568"/>
    <w:pPr>
      <w:autoSpaceDE/>
      <w:autoSpaceDN/>
      <w:spacing w:after="170"/>
      <w:ind w:firstLine="400"/>
    </w:pPr>
    <w:rPr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2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2025-03-24T10:29:00Z</dcterms:created>
  <dcterms:modified xsi:type="dcterms:W3CDTF">2025-03-24T10:29:00Z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